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2BE4" w:rsidRPr="00962BE4" w:rsidRDefault="00C513D8" w:rsidP="00962BE4">
      <w:pPr>
        <w:spacing w:after="0"/>
        <w:jc w:val="center"/>
        <w:rPr>
          <w:b/>
          <w:sz w:val="24"/>
          <w:szCs w:val="24"/>
          <w:u w:val="single"/>
        </w:rPr>
      </w:pPr>
      <w:bookmarkStart w:id="0" w:name="_GoBack"/>
      <w:bookmarkEnd w:id="0"/>
      <w:r>
        <w:rPr>
          <w:b/>
          <w:sz w:val="24"/>
          <w:szCs w:val="24"/>
          <w:u w:val="single"/>
        </w:rPr>
        <w:t>Exp. 8</w:t>
      </w:r>
      <w:r w:rsidR="00273CC7">
        <w:rPr>
          <w:b/>
          <w:sz w:val="24"/>
          <w:szCs w:val="24"/>
          <w:u w:val="single"/>
        </w:rPr>
        <w:t>:</w:t>
      </w:r>
      <w:r>
        <w:rPr>
          <w:b/>
          <w:sz w:val="24"/>
          <w:szCs w:val="24"/>
          <w:u w:val="single"/>
        </w:rPr>
        <w:t>Latches and Flip-Flops</w:t>
      </w:r>
    </w:p>
    <w:p w:rsidR="00962BE4" w:rsidRPr="00962BE4" w:rsidRDefault="00962BE4" w:rsidP="00962BE4">
      <w:pPr>
        <w:spacing w:after="0" w:line="240" w:lineRule="auto"/>
        <w:jc w:val="center"/>
        <w:rPr>
          <w:sz w:val="24"/>
          <w:szCs w:val="24"/>
        </w:rPr>
      </w:pPr>
    </w:p>
    <w:p w:rsidR="00962BE4" w:rsidRPr="00962BE4" w:rsidRDefault="00273CC7" w:rsidP="00962BE4">
      <w:pPr>
        <w:spacing w:after="0" w:line="240" w:lineRule="auto"/>
        <w:jc w:val="center"/>
        <w:rPr>
          <w:sz w:val="24"/>
          <w:szCs w:val="24"/>
        </w:rPr>
      </w:pPr>
      <w:r>
        <w:rPr>
          <w:sz w:val="24"/>
          <w:szCs w:val="24"/>
        </w:rPr>
        <w:t>Engineering</w:t>
      </w:r>
      <w:r w:rsidR="00962BE4" w:rsidRPr="00962BE4">
        <w:rPr>
          <w:sz w:val="24"/>
          <w:szCs w:val="24"/>
        </w:rPr>
        <w:t xml:space="preserve"> 357 - Digital Design Lab </w:t>
      </w:r>
    </w:p>
    <w:p w:rsidR="00962BE4" w:rsidRPr="00962BE4" w:rsidRDefault="00962BE4" w:rsidP="00962BE4">
      <w:pPr>
        <w:spacing w:after="0" w:line="240" w:lineRule="auto"/>
        <w:jc w:val="center"/>
        <w:rPr>
          <w:sz w:val="24"/>
          <w:szCs w:val="24"/>
        </w:rPr>
      </w:pPr>
      <w:r w:rsidRPr="00962BE4">
        <w:rPr>
          <w:sz w:val="24"/>
          <w:szCs w:val="24"/>
        </w:rPr>
        <w:t>Fall 2015</w:t>
      </w: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033426" w:rsidP="00962BE4">
      <w:pPr>
        <w:spacing w:after="0" w:line="240" w:lineRule="auto"/>
        <w:jc w:val="center"/>
        <w:rPr>
          <w:sz w:val="24"/>
          <w:szCs w:val="24"/>
        </w:rPr>
      </w:pPr>
      <w:r>
        <w:rPr>
          <w:sz w:val="24"/>
          <w:szCs w:val="24"/>
        </w:rPr>
        <w:t xml:space="preserve">Sandra </w:t>
      </w:r>
      <w:r w:rsidRPr="00962BE4">
        <w:rPr>
          <w:sz w:val="24"/>
          <w:szCs w:val="24"/>
        </w:rPr>
        <w:t>Hernandez</w:t>
      </w:r>
    </w:p>
    <w:p w:rsidR="00962BE4" w:rsidRPr="00962BE4" w:rsidRDefault="00962BE4" w:rsidP="00962BE4">
      <w:pPr>
        <w:spacing w:after="0" w:line="240" w:lineRule="auto"/>
        <w:jc w:val="center"/>
        <w:rPr>
          <w:sz w:val="24"/>
          <w:szCs w:val="24"/>
        </w:rPr>
      </w:pPr>
      <w:r w:rsidRPr="00962BE4">
        <w:rPr>
          <w:sz w:val="24"/>
          <w:szCs w:val="24"/>
        </w:rPr>
        <w:t>Farnam</w:t>
      </w:r>
      <w:r w:rsidR="00033426">
        <w:rPr>
          <w:sz w:val="24"/>
          <w:szCs w:val="24"/>
        </w:rPr>
        <w:t xml:space="preserve"> </w:t>
      </w:r>
      <w:r w:rsidRPr="00962BE4">
        <w:rPr>
          <w:sz w:val="24"/>
          <w:szCs w:val="24"/>
        </w:rPr>
        <w:t>Adelkhani</w:t>
      </w:r>
    </w:p>
    <w:p w:rsidR="00962BE4" w:rsidRDefault="00962BE4" w:rsidP="00962BE4">
      <w:pPr>
        <w:spacing w:after="0" w:line="240" w:lineRule="auto"/>
        <w:jc w:val="center"/>
        <w:rPr>
          <w:sz w:val="24"/>
          <w:szCs w:val="24"/>
        </w:rPr>
      </w:pPr>
    </w:p>
    <w:p w:rsidR="00C513D8" w:rsidRPr="00962BE4" w:rsidRDefault="00C513D8" w:rsidP="00962BE4">
      <w:pPr>
        <w:spacing w:after="0" w:line="240" w:lineRule="auto"/>
        <w:jc w:val="center"/>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962BE4" w:rsidP="00962BE4">
      <w:pPr>
        <w:spacing w:after="0" w:line="240" w:lineRule="auto"/>
        <w:jc w:val="right"/>
        <w:rPr>
          <w:sz w:val="24"/>
          <w:szCs w:val="24"/>
        </w:rPr>
      </w:pPr>
    </w:p>
    <w:p w:rsidR="00962BE4" w:rsidRPr="00962BE4" w:rsidRDefault="00C513D8" w:rsidP="00962BE4">
      <w:pPr>
        <w:spacing w:after="0" w:line="240" w:lineRule="auto"/>
        <w:jc w:val="center"/>
        <w:rPr>
          <w:sz w:val="24"/>
          <w:szCs w:val="24"/>
        </w:rPr>
      </w:pPr>
      <w:r>
        <w:rPr>
          <w:sz w:val="24"/>
          <w:szCs w:val="24"/>
        </w:rPr>
        <w:t>Date Experiment Performed: 10-22</w:t>
      </w:r>
      <w:r w:rsidR="00962BE4" w:rsidRPr="00962BE4">
        <w:rPr>
          <w:sz w:val="24"/>
          <w:szCs w:val="24"/>
        </w:rPr>
        <w:t>-2015</w:t>
      </w:r>
    </w:p>
    <w:p w:rsidR="00962BE4" w:rsidRPr="00962BE4" w:rsidRDefault="00962BE4" w:rsidP="00962BE4">
      <w:pPr>
        <w:spacing w:after="0" w:line="240" w:lineRule="auto"/>
        <w:jc w:val="center"/>
        <w:rPr>
          <w:sz w:val="24"/>
          <w:szCs w:val="24"/>
        </w:rPr>
      </w:pPr>
    </w:p>
    <w:p w:rsidR="00962BE4" w:rsidRPr="00962BE4" w:rsidRDefault="00C513D8" w:rsidP="00962BE4">
      <w:pPr>
        <w:spacing w:after="0" w:line="240" w:lineRule="auto"/>
        <w:jc w:val="center"/>
        <w:rPr>
          <w:sz w:val="24"/>
          <w:szCs w:val="24"/>
        </w:rPr>
      </w:pPr>
      <w:r>
        <w:rPr>
          <w:sz w:val="24"/>
          <w:szCs w:val="24"/>
        </w:rPr>
        <w:t>Date Report Submitted: 10</w:t>
      </w:r>
      <w:r w:rsidR="00962BE4" w:rsidRPr="00962BE4">
        <w:rPr>
          <w:sz w:val="24"/>
          <w:szCs w:val="24"/>
        </w:rPr>
        <w:t>-</w:t>
      </w:r>
      <w:r>
        <w:rPr>
          <w:sz w:val="24"/>
          <w:szCs w:val="24"/>
        </w:rPr>
        <w:t>2</w:t>
      </w:r>
      <w:r w:rsidR="00033426">
        <w:rPr>
          <w:sz w:val="24"/>
          <w:szCs w:val="24"/>
        </w:rPr>
        <w:t>8</w:t>
      </w:r>
      <w:r w:rsidR="00962BE4" w:rsidRPr="00962BE4">
        <w:rPr>
          <w:sz w:val="24"/>
          <w:szCs w:val="24"/>
        </w:rPr>
        <w:t>-2015</w:t>
      </w:r>
    </w:p>
    <w:p w:rsidR="00962BE4" w:rsidRDefault="00962BE4"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962BE4">
      <w:pPr>
        <w:spacing w:after="0" w:line="240" w:lineRule="auto"/>
        <w:jc w:val="right"/>
        <w:rPr>
          <w:sz w:val="24"/>
          <w:szCs w:val="24"/>
        </w:rPr>
      </w:pPr>
    </w:p>
    <w:p w:rsidR="00C36985" w:rsidRDefault="00C36985" w:rsidP="00C36985">
      <w:pPr>
        <w:spacing w:after="0" w:line="240" w:lineRule="auto"/>
        <w:rPr>
          <w:sz w:val="24"/>
          <w:szCs w:val="24"/>
        </w:rPr>
      </w:pPr>
    </w:p>
    <w:p w:rsidR="00C36985" w:rsidRDefault="00C36985" w:rsidP="00C36985">
      <w:pPr>
        <w:spacing w:after="0" w:line="240" w:lineRule="auto"/>
        <w:jc w:val="right"/>
      </w:pPr>
      <w:proofErr w:type="spellStart"/>
      <w:r>
        <w:lastRenderedPageBreak/>
        <w:t>FarnamAdelkhani</w:t>
      </w:r>
      <w:proofErr w:type="spellEnd"/>
    </w:p>
    <w:p w:rsidR="00C36985" w:rsidRDefault="00C36985" w:rsidP="00C36985">
      <w:pPr>
        <w:spacing w:after="0" w:line="240" w:lineRule="auto"/>
        <w:jc w:val="right"/>
      </w:pPr>
      <w:r>
        <w:t>Sandra Hernandez</w:t>
      </w:r>
    </w:p>
    <w:p w:rsidR="00C36985" w:rsidRDefault="00273CC7" w:rsidP="00C36985">
      <w:pPr>
        <w:spacing w:after="0" w:line="240" w:lineRule="auto"/>
        <w:jc w:val="right"/>
      </w:pPr>
      <w:r>
        <w:t>Engineering</w:t>
      </w:r>
      <w:r w:rsidR="00C36985">
        <w:t xml:space="preserve"> 357 - Digital Design </w:t>
      </w:r>
      <w:r>
        <w:t>Lab – 9/10</w:t>
      </w:r>
      <w:r w:rsidR="00C36985">
        <w:t>/15</w:t>
      </w:r>
    </w:p>
    <w:p w:rsidR="00C36985" w:rsidRDefault="00273CC7" w:rsidP="00C36985">
      <w:pPr>
        <w:spacing w:after="0" w:line="240" w:lineRule="auto"/>
        <w:jc w:val="right"/>
      </w:pPr>
      <w:r>
        <w:t>Experiment #5</w:t>
      </w:r>
    </w:p>
    <w:p w:rsidR="00C36985" w:rsidRDefault="00C513D8" w:rsidP="00C36985">
      <w:pPr>
        <w:spacing w:after="0"/>
        <w:jc w:val="center"/>
        <w:rPr>
          <w:b/>
          <w:sz w:val="24"/>
          <w:szCs w:val="24"/>
          <w:u w:val="single"/>
        </w:rPr>
      </w:pPr>
      <w:r>
        <w:rPr>
          <w:b/>
          <w:sz w:val="24"/>
          <w:szCs w:val="24"/>
          <w:u w:val="single"/>
        </w:rPr>
        <w:t>Exp. 8</w:t>
      </w:r>
      <w:r w:rsidR="00C36985">
        <w:rPr>
          <w:b/>
          <w:sz w:val="24"/>
          <w:szCs w:val="24"/>
          <w:u w:val="single"/>
        </w:rPr>
        <w:t xml:space="preserve">– </w:t>
      </w:r>
      <w:r>
        <w:rPr>
          <w:b/>
          <w:sz w:val="24"/>
          <w:szCs w:val="24"/>
          <w:u w:val="single"/>
        </w:rPr>
        <w:t>Latches and Flip-Flops</w:t>
      </w:r>
    </w:p>
    <w:p w:rsidR="00C36985" w:rsidRPr="007E2E44" w:rsidRDefault="00C36985" w:rsidP="00C36985">
      <w:pPr>
        <w:spacing w:after="0"/>
        <w:jc w:val="center"/>
        <w:rPr>
          <w:b/>
          <w:sz w:val="24"/>
          <w:szCs w:val="24"/>
          <w:u w:val="single"/>
        </w:rPr>
      </w:pPr>
    </w:p>
    <w:p w:rsidR="00C36985" w:rsidRDefault="00C36985" w:rsidP="00C36985">
      <w:pPr>
        <w:spacing w:after="0" w:line="240" w:lineRule="auto"/>
        <w:rPr>
          <w:sz w:val="24"/>
          <w:szCs w:val="24"/>
        </w:rPr>
      </w:pPr>
    </w:p>
    <w:p w:rsidR="00C36985" w:rsidRPr="004F15A1" w:rsidRDefault="00C36985" w:rsidP="00C36985">
      <w:pPr>
        <w:spacing w:after="0" w:line="240" w:lineRule="auto"/>
        <w:rPr>
          <w:b/>
          <w:sz w:val="24"/>
          <w:szCs w:val="24"/>
          <w:u w:val="single"/>
        </w:rPr>
      </w:pPr>
      <w:r w:rsidRPr="004F15A1">
        <w:rPr>
          <w:b/>
          <w:sz w:val="24"/>
          <w:szCs w:val="24"/>
          <w:u w:val="single"/>
        </w:rPr>
        <w:t>Abstract and Objective:</w:t>
      </w:r>
    </w:p>
    <w:p w:rsidR="00166E6B" w:rsidRDefault="00166E6B" w:rsidP="00C36985">
      <w:pPr>
        <w:spacing w:after="0" w:line="240" w:lineRule="auto"/>
        <w:rPr>
          <w:b/>
          <w:sz w:val="24"/>
          <w:szCs w:val="24"/>
        </w:rPr>
      </w:pPr>
    </w:p>
    <w:p w:rsidR="00C36985" w:rsidRDefault="00273CC7" w:rsidP="00860E96">
      <w:pPr>
        <w:spacing w:after="0"/>
        <w:ind w:firstLine="720"/>
        <w:rPr>
          <w:sz w:val="24"/>
          <w:szCs w:val="24"/>
        </w:rPr>
      </w:pPr>
      <w:r>
        <w:rPr>
          <w:sz w:val="24"/>
          <w:szCs w:val="24"/>
        </w:rPr>
        <w:t xml:space="preserve">The objective and purpose of this lab assignment is to </w:t>
      </w:r>
      <w:r w:rsidR="00860E96">
        <w:rPr>
          <w:sz w:val="24"/>
          <w:szCs w:val="24"/>
        </w:rPr>
        <w:t>gain familiarity with latch and flip-flop circuits and their operational characteristics. When dealing with combinational circuits if the designer wanted to maintain a certain output, then she/he must maintain the required input combination. The topic being introduced in this lab is latches and flip-flops which have two stable states and stay in one of the two states unchanged even after the inputs are removed. This is an introduction to the first memory element studied in this course.</w:t>
      </w:r>
    </w:p>
    <w:p w:rsidR="00860E96" w:rsidRDefault="00860E96" w:rsidP="00935E65">
      <w:pPr>
        <w:spacing w:after="0"/>
        <w:rPr>
          <w:sz w:val="24"/>
          <w:szCs w:val="24"/>
        </w:rPr>
      </w:pPr>
      <w:r>
        <w:rPr>
          <w:sz w:val="24"/>
          <w:szCs w:val="24"/>
        </w:rPr>
        <w:tab/>
        <w:t>A pushbutton switch will be implemented to serve as the clock signal</w:t>
      </w:r>
      <w:r w:rsidR="00E135A2">
        <w:rPr>
          <w:sz w:val="24"/>
          <w:szCs w:val="24"/>
        </w:rPr>
        <w:t xml:space="preserve"> in the circuit</w:t>
      </w:r>
      <w:r>
        <w:rPr>
          <w:sz w:val="24"/>
          <w:szCs w:val="24"/>
        </w:rPr>
        <w:t xml:space="preserve">. </w:t>
      </w:r>
      <w:r w:rsidR="00E135A2">
        <w:rPr>
          <w:sz w:val="24"/>
          <w:szCs w:val="24"/>
        </w:rPr>
        <w:t>Each sequence of push and then release produces a positive pulse a</w:t>
      </w:r>
      <w:r w:rsidR="004A6EBF">
        <w:rPr>
          <w:sz w:val="24"/>
          <w:szCs w:val="24"/>
        </w:rPr>
        <w:t>t</w:t>
      </w:r>
      <w:r w:rsidR="00E135A2">
        <w:rPr>
          <w:sz w:val="24"/>
          <w:szCs w:val="24"/>
        </w:rPr>
        <w:t xml:space="preserve"> the NORM OFF terminal and a negative pulse at the NORM ON terminal.</w:t>
      </w:r>
      <w:r w:rsidR="004A6EBF">
        <w:rPr>
          <w:sz w:val="24"/>
          <w:szCs w:val="24"/>
        </w:rPr>
        <w:t xml:space="preserve"> The positive signal that is generated at the NORM OFF terminal is known as the positive edge of the clock pulse. When the button is released the transition from high to low takes place at the NORM OFF terminal causing it to now produce the negative-edge of the pulse. Pushbutton switches are used to generate pulse signals such as clock.</w:t>
      </w:r>
    </w:p>
    <w:p w:rsidR="00E660C6" w:rsidRDefault="00E660C6" w:rsidP="00935E65">
      <w:pPr>
        <w:spacing w:after="0"/>
        <w:rPr>
          <w:sz w:val="24"/>
          <w:szCs w:val="24"/>
        </w:rPr>
      </w:pPr>
    </w:p>
    <w:p w:rsidR="002373E9" w:rsidRPr="00B11708" w:rsidRDefault="002373E9" w:rsidP="002373E9">
      <w:pPr>
        <w:spacing w:after="0"/>
        <w:rPr>
          <w:b/>
          <w:u w:val="single"/>
        </w:rPr>
      </w:pPr>
      <w:r w:rsidRPr="00B11708">
        <w:rPr>
          <w:b/>
          <w:u w:val="single"/>
        </w:rPr>
        <w:t>Components Used:</w:t>
      </w:r>
    </w:p>
    <w:p w:rsidR="002373E9" w:rsidRDefault="002373E9" w:rsidP="00C513D8">
      <w:pPr>
        <w:pStyle w:val="ListParagraph"/>
        <w:numPr>
          <w:ilvl w:val="0"/>
          <w:numId w:val="8"/>
        </w:numPr>
        <w:spacing w:after="0"/>
        <w:ind w:left="90"/>
      </w:pPr>
      <w:r>
        <w:t>Cadet II complete analog/digital electronics trainer complete with integrated breadboards</w:t>
      </w:r>
    </w:p>
    <w:p w:rsidR="002373E9" w:rsidRDefault="002373E9" w:rsidP="00C513D8">
      <w:pPr>
        <w:pStyle w:val="ListParagraph"/>
        <w:numPr>
          <w:ilvl w:val="0"/>
          <w:numId w:val="8"/>
        </w:numPr>
        <w:spacing w:after="0"/>
        <w:ind w:left="90"/>
      </w:pPr>
      <w:r>
        <w:t>Probing Wires</w:t>
      </w:r>
    </w:p>
    <w:p w:rsidR="00D90740" w:rsidRPr="00C513D8" w:rsidRDefault="002373E9" w:rsidP="00C513D8">
      <w:pPr>
        <w:pStyle w:val="ListParagraph"/>
        <w:numPr>
          <w:ilvl w:val="0"/>
          <w:numId w:val="8"/>
        </w:numPr>
        <w:spacing w:after="0"/>
        <w:ind w:left="90"/>
        <w:rPr>
          <w:sz w:val="24"/>
          <w:szCs w:val="24"/>
        </w:rPr>
      </w:pPr>
      <w:r w:rsidRPr="00C513D8">
        <w:rPr>
          <w:sz w:val="24"/>
          <w:szCs w:val="24"/>
        </w:rPr>
        <w:t>The following gates</w:t>
      </w:r>
      <w:r w:rsidR="00D90740" w:rsidRPr="00C513D8">
        <w:rPr>
          <w:sz w:val="24"/>
          <w:szCs w:val="24"/>
        </w:rPr>
        <w:t>/integrated circuits</w:t>
      </w:r>
      <w:r w:rsidRPr="00C513D8">
        <w:rPr>
          <w:sz w:val="24"/>
          <w:szCs w:val="24"/>
        </w:rPr>
        <w:t xml:space="preserve">: </w:t>
      </w:r>
    </w:p>
    <w:p w:rsidR="00C513D8" w:rsidRDefault="00C513D8" w:rsidP="00C513D8">
      <w:pPr>
        <w:pStyle w:val="ListParagraph"/>
        <w:numPr>
          <w:ilvl w:val="1"/>
          <w:numId w:val="9"/>
        </w:numPr>
        <w:spacing w:after="0"/>
        <w:rPr>
          <w:sz w:val="24"/>
          <w:szCs w:val="24"/>
        </w:rPr>
      </w:pPr>
      <w:r>
        <w:rPr>
          <w:sz w:val="24"/>
          <w:szCs w:val="24"/>
        </w:rPr>
        <w:t>(3)</w:t>
      </w:r>
      <w:r w:rsidR="002373E9" w:rsidRPr="00C513D8">
        <w:rPr>
          <w:sz w:val="24"/>
          <w:szCs w:val="24"/>
        </w:rPr>
        <w:t>74LS00</w:t>
      </w:r>
      <w:r>
        <w:rPr>
          <w:sz w:val="24"/>
          <w:szCs w:val="24"/>
        </w:rPr>
        <w:t xml:space="preserve"> – Quad 2-input NAND gates</w:t>
      </w:r>
    </w:p>
    <w:p w:rsidR="00C513D8" w:rsidRDefault="00423EE8" w:rsidP="00C513D8">
      <w:pPr>
        <w:pStyle w:val="ListParagraph"/>
        <w:numPr>
          <w:ilvl w:val="1"/>
          <w:numId w:val="9"/>
        </w:numPr>
        <w:spacing w:after="0"/>
        <w:rPr>
          <w:sz w:val="24"/>
          <w:szCs w:val="24"/>
        </w:rPr>
      </w:pPr>
      <w:r w:rsidRPr="00C513D8">
        <w:rPr>
          <w:sz w:val="24"/>
          <w:szCs w:val="24"/>
        </w:rPr>
        <w:t>74LS04</w:t>
      </w:r>
      <w:r w:rsidR="00C513D8">
        <w:rPr>
          <w:sz w:val="24"/>
          <w:szCs w:val="24"/>
        </w:rPr>
        <w:t xml:space="preserve"> – Hex Inverters</w:t>
      </w:r>
    </w:p>
    <w:p w:rsidR="00C513D8" w:rsidRDefault="00423EE8" w:rsidP="00C513D8">
      <w:pPr>
        <w:pStyle w:val="ListParagraph"/>
        <w:numPr>
          <w:ilvl w:val="1"/>
          <w:numId w:val="9"/>
        </w:numPr>
        <w:spacing w:after="0"/>
        <w:rPr>
          <w:sz w:val="24"/>
          <w:szCs w:val="24"/>
        </w:rPr>
      </w:pPr>
      <w:r w:rsidRPr="00C513D8">
        <w:rPr>
          <w:sz w:val="24"/>
          <w:szCs w:val="24"/>
        </w:rPr>
        <w:t>74LS08</w:t>
      </w:r>
      <w:r w:rsidR="00C513D8">
        <w:rPr>
          <w:sz w:val="24"/>
          <w:szCs w:val="24"/>
        </w:rPr>
        <w:t xml:space="preserve"> – Quad 2-input AND gates</w:t>
      </w:r>
    </w:p>
    <w:p w:rsidR="00C513D8" w:rsidRDefault="00C513D8" w:rsidP="00C513D8">
      <w:pPr>
        <w:pStyle w:val="ListParagraph"/>
        <w:numPr>
          <w:ilvl w:val="1"/>
          <w:numId w:val="9"/>
        </w:numPr>
        <w:spacing w:after="0"/>
        <w:rPr>
          <w:sz w:val="24"/>
          <w:szCs w:val="24"/>
        </w:rPr>
      </w:pPr>
      <w:r>
        <w:rPr>
          <w:sz w:val="24"/>
          <w:szCs w:val="24"/>
        </w:rPr>
        <w:t>74LS74A – Dual D type positive-edge-triggered flip-flops</w:t>
      </w:r>
    </w:p>
    <w:p w:rsidR="00E660C6" w:rsidRPr="00C513D8" w:rsidRDefault="00423EE8" w:rsidP="00C513D8">
      <w:pPr>
        <w:pStyle w:val="ListParagraph"/>
        <w:numPr>
          <w:ilvl w:val="1"/>
          <w:numId w:val="9"/>
        </w:numPr>
        <w:spacing w:after="0"/>
        <w:rPr>
          <w:sz w:val="24"/>
          <w:szCs w:val="24"/>
        </w:rPr>
      </w:pPr>
      <w:r w:rsidRPr="00C513D8">
        <w:rPr>
          <w:sz w:val="24"/>
          <w:szCs w:val="24"/>
        </w:rPr>
        <w:t>74LS</w:t>
      </w:r>
      <w:r w:rsidR="00C513D8">
        <w:rPr>
          <w:sz w:val="24"/>
          <w:szCs w:val="24"/>
        </w:rPr>
        <w:t xml:space="preserve">112A – dual </w:t>
      </w:r>
      <w:proofErr w:type="spellStart"/>
      <w:r w:rsidR="00C513D8">
        <w:rPr>
          <w:sz w:val="24"/>
          <w:szCs w:val="24"/>
        </w:rPr>
        <w:t>jk</w:t>
      </w:r>
      <w:proofErr w:type="spellEnd"/>
      <w:r w:rsidR="00C513D8">
        <w:rPr>
          <w:sz w:val="24"/>
          <w:szCs w:val="24"/>
        </w:rPr>
        <w:t xml:space="preserve"> negative-edge-triggered flip-flops</w:t>
      </w:r>
    </w:p>
    <w:p w:rsidR="00423EE8" w:rsidRPr="00C513D8" w:rsidRDefault="00423EE8" w:rsidP="00C513D8">
      <w:pPr>
        <w:pStyle w:val="ListParagraph"/>
        <w:numPr>
          <w:ilvl w:val="0"/>
          <w:numId w:val="8"/>
        </w:numPr>
        <w:spacing w:after="0"/>
        <w:ind w:left="90"/>
        <w:rPr>
          <w:sz w:val="24"/>
          <w:szCs w:val="24"/>
        </w:rPr>
      </w:pPr>
      <w:r w:rsidRPr="00C513D8">
        <w:rPr>
          <w:sz w:val="24"/>
          <w:szCs w:val="24"/>
        </w:rPr>
        <w:t>Logic Switches and</w:t>
      </w:r>
      <w:r w:rsidR="00C513D8">
        <w:rPr>
          <w:sz w:val="24"/>
          <w:szCs w:val="24"/>
        </w:rPr>
        <w:t xml:space="preserve"> the</w:t>
      </w:r>
      <w:r w:rsidRPr="00C513D8">
        <w:rPr>
          <w:sz w:val="24"/>
          <w:szCs w:val="24"/>
        </w:rPr>
        <w:t xml:space="preserve"> Logic Monitor</w:t>
      </w:r>
      <w:r w:rsidR="00C513D8">
        <w:rPr>
          <w:sz w:val="24"/>
          <w:szCs w:val="24"/>
        </w:rPr>
        <w:t xml:space="preserve"> are components of the Cadet used</w:t>
      </w:r>
    </w:p>
    <w:p w:rsidR="00E660C6" w:rsidRDefault="00E660C6" w:rsidP="00935E65">
      <w:pPr>
        <w:spacing w:after="0"/>
        <w:rPr>
          <w:sz w:val="24"/>
          <w:szCs w:val="24"/>
        </w:rPr>
      </w:pPr>
    </w:p>
    <w:p w:rsidR="00F80150" w:rsidRDefault="00F80150" w:rsidP="00935E65">
      <w:pPr>
        <w:spacing w:after="0"/>
        <w:rPr>
          <w:b/>
          <w:sz w:val="24"/>
          <w:szCs w:val="24"/>
          <w:u w:val="single"/>
        </w:rPr>
      </w:pPr>
    </w:p>
    <w:p w:rsidR="00F80150" w:rsidRDefault="00F80150" w:rsidP="00935E65">
      <w:pPr>
        <w:spacing w:after="0"/>
        <w:rPr>
          <w:b/>
          <w:sz w:val="24"/>
          <w:szCs w:val="24"/>
          <w:u w:val="single"/>
        </w:rPr>
      </w:pPr>
    </w:p>
    <w:p w:rsidR="00F80150" w:rsidRDefault="00F80150" w:rsidP="00935E65">
      <w:pPr>
        <w:spacing w:after="0"/>
        <w:rPr>
          <w:b/>
          <w:sz w:val="24"/>
          <w:szCs w:val="24"/>
          <w:u w:val="single"/>
        </w:rPr>
      </w:pPr>
    </w:p>
    <w:p w:rsidR="00F80150" w:rsidRDefault="00F80150" w:rsidP="00935E65">
      <w:pPr>
        <w:spacing w:after="0"/>
        <w:rPr>
          <w:b/>
          <w:sz w:val="24"/>
          <w:szCs w:val="24"/>
          <w:u w:val="single"/>
        </w:rPr>
      </w:pPr>
    </w:p>
    <w:p w:rsidR="00F80150" w:rsidRDefault="00F80150" w:rsidP="00935E65">
      <w:pPr>
        <w:spacing w:after="0"/>
        <w:rPr>
          <w:b/>
          <w:sz w:val="24"/>
          <w:szCs w:val="24"/>
          <w:u w:val="single"/>
        </w:rPr>
      </w:pPr>
    </w:p>
    <w:p w:rsidR="00F80150" w:rsidRDefault="00F80150" w:rsidP="00935E65">
      <w:pPr>
        <w:spacing w:after="0"/>
        <w:rPr>
          <w:b/>
          <w:sz w:val="24"/>
          <w:szCs w:val="24"/>
          <w:u w:val="single"/>
        </w:rPr>
      </w:pPr>
    </w:p>
    <w:p w:rsidR="00E660C6" w:rsidRPr="004F15A1" w:rsidRDefault="00B236E8" w:rsidP="00935E65">
      <w:pPr>
        <w:spacing w:after="0"/>
        <w:rPr>
          <w:b/>
          <w:sz w:val="24"/>
          <w:szCs w:val="24"/>
          <w:u w:val="single"/>
        </w:rPr>
      </w:pPr>
      <w:r w:rsidRPr="004F15A1">
        <w:rPr>
          <w:b/>
          <w:sz w:val="24"/>
          <w:szCs w:val="24"/>
          <w:u w:val="single"/>
        </w:rPr>
        <w:lastRenderedPageBreak/>
        <w:t>Procedures and result:</w:t>
      </w:r>
    </w:p>
    <w:p w:rsidR="00B236E8" w:rsidRDefault="00B236E8" w:rsidP="00935E65">
      <w:pPr>
        <w:spacing w:after="0"/>
        <w:rPr>
          <w:b/>
          <w:sz w:val="24"/>
          <w:szCs w:val="24"/>
        </w:rPr>
      </w:pPr>
    </w:p>
    <w:p w:rsidR="00F80150" w:rsidRDefault="00F80150">
      <w:pPr>
        <w:rPr>
          <w:i/>
          <w:sz w:val="24"/>
          <w:szCs w:val="24"/>
          <w:u w:val="single"/>
        </w:rPr>
      </w:pPr>
      <w:r>
        <w:rPr>
          <w:i/>
          <w:sz w:val="24"/>
          <w:szCs w:val="24"/>
          <w:u w:val="single"/>
        </w:rPr>
        <w:t>-</w:t>
      </w:r>
      <w:r w:rsidRPr="00F80150">
        <w:rPr>
          <w:i/>
          <w:sz w:val="24"/>
          <w:szCs w:val="24"/>
          <w:u w:val="single"/>
        </w:rPr>
        <w:t>Basic SR Latch</w:t>
      </w:r>
      <w:r>
        <w:rPr>
          <w:i/>
          <w:sz w:val="24"/>
          <w:szCs w:val="24"/>
          <w:u w:val="single"/>
        </w:rPr>
        <w:t>-</w:t>
      </w:r>
    </w:p>
    <w:p w:rsidR="00F80150" w:rsidRPr="00F80150" w:rsidRDefault="0052270E">
      <w:pPr>
        <w:rPr>
          <w:sz w:val="24"/>
          <w:szCs w:val="24"/>
        </w:rPr>
      </w:pPr>
      <w:r>
        <w:rPr>
          <w:noProof/>
          <w:sz w:val="24"/>
          <w:szCs w:val="24"/>
        </w:rPr>
        <w:drawing>
          <wp:anchor distT="0" distB="0" distL="114300" distR="114300" simplePos="0" relativeHeight="251658240" behindDoc="0" locked="0" layoutInCell="1" allowOverlap="1">
            <wp:simplePos x="0" y="0"/>
            <wp:positionH relativeFrom="column">
              <wp:posOffset>2569845</wp:posOffset>
            </wp:positionH>
            <wp:positionV relativeFrom="paragraph">
              <wp:posOffset>1157605</wp:posOffset>
            </wp:positionV>
            <wp:extent cx="2080895" cy="1620520"/>
            <wp:effectExtent l="19050" t="0" r="0" b="0"/>
            <wp:wrapThrough wrapText="bothSides">
              <wp:wrapPolygon edited="0">
                <wp:start x="-198" y="0"/>
                <wp:lineTo x="-198" y="21329"/>
                <wp:lineTo x="21554" y="21329"/>
                <wp:lineTo x="21554" y="0"/>
                <wp:lineTo x="-198" y="0"/>
              </wp:wrapPolygon>
            </wp:wrapThrough>
            <wp:docPr id="2" name="Picture 2" descr="https://cdn.sparkfun.com/assets/learn_tutorials/2/1/6/34-sr-latch-n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2/1/6/34-sr-latch-nand.png"/>
                    <pic:cNvPicPr>
                      <a:picLocks noChangeAspect="1" noChangeArrowheads="1"/>
                    </pic:cNvPicPr>
                  </pic:nvPicPr>
                  <pic:blipFill>
                    <a:blip r:embed="rId6"/>
                    <a:srcRect/>
                    <a:stretch>
                      <a:fillRect/>
                    </a:stretch>
                  </pic:blipFill>
                  <pic:spPr bwMode="auto">
                    <a:xfrm>
                      <a:off x="0" y="0"/>
                      <a:ext cx="2080895" cy="1620520"/>
                    </a:xfrm>
                    <a:prstGeom prst="rect">
                      <a:avLst/>
                    </a:prstGeom>
                    <a:noFill/>
                    <a:ln w="9525">
                      <a:noFill/>
                      <a:miter lim="800000"/>
                      <a:headEnd/>
                      <a:tailEnd/>
                    </a:ln>
                  </pic:spPr>
                </pic:pic>
              </a:graphicData>
            </a:graphic>
          </wp:anchor>
        </w:drawing>
      </w:r>
      <w:r w:rsidR="00F80150" w:rsidRPr="00F80150">
        <w:rPr>
          <w:sz w:val="24"/>
          <w:szCs w:val="24"/>
        </w:rPr>
        <w:tab/>
      </w:r>
      <w:r w:rsidR="00F80150">
        <w:rPr>
          <w:sz w:val="24"/>
          <w:szCs w:val="24"/>
        </w:rPr>
        <w:t>First step is to implement a basic SR Latch onto the breadboard using the required components. The SR latch can be constructed from basic logic gates such as the NAND, NOR, or-inverters and is often referred to as the S'R' latch, since it takes a logic-0 at these inputs to change the states of the latch.</w:t>
      </w:r>
      <w:r>
        <w:rPr>
          <w:sz w:val="24"/>
          <w:szCs w:val="24"/>
        </w:rPr>
        <w:t xml:space="preserve"> The basic SR latch was implemented and tested, the truth table was confirmed. </w:t>
      </w:r>
    </w:p>
    <w:p w:rsidR="0052270E" w:rsidRDefault="0052270E">
      <w:pPr>
        <w:rPr>
          <w:b/>
          <w:sz w:val="24"/>
          <w:szCs w:val="24"/>
          <w:u w:val="single"/>
        </w:rPr>
      </w:pPr>
      <w:r>
        <w:rPr>
          <w:noProof/>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s1028" type="#_x0000_t172" style="position:absolute;margin-left:16.4pt;margin-top:21.2pt;width:77pt;height:77pt;z-index:-251655168" adj="6924" fillcolor="#60c" strokecolor="#c9f">
            <v:fill color2="#c0c" focus="100%" type="gradient"/>
            <v:shadow on="t" color="#99f" opacity="52429f" offset="3pt,3pt"/>
            <v:textpath style="font-family:&quot;Impact&quot;;font-size:10pt;v-text-kern:t" trim="t" fitpath="t" string="SR LATCH"/>
          </v:shape>
        </w:pict>
      </w:r>
    </w:p>
    <w:p w:rsidR="0052270E" w:rsidRDefault="0052270E">
      <w:pPr>
        <w:rPr>
          <w:b/>
          <w:sz w:val="24"/>
          <w:szCs w:val="24"/>
          <w:u w:val="single"/>
        </w:rPr>
      </w:pPr>
      <w:r>
        <w:rPr>
          <w:b/>
          <w:noProof/>
          <w:sz w:val="24"/>
          <w:szCs w:val="24"/>
          <w:u w:val="single"/>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margin-left:118.85pt;margin-top:15.4pt;width:46.3pt;height:33.5pt;z-index:251662336">
            <v:shadow on="t" opacity=".5" offset="-6pt,-6pt"/>
          </v:shape>
        </w:pict>
      </w:r>
    </w:p>
    <w:p w:rsidR="0052270E" w:rsidRDefault="0052270E">
      <w:pPr>
        <w:rPr>
          <w:b/>
          <w:sz w:val="24"/>
          <w:szCs w:val="24"/>
          <w:u w:val="single"/>
        </w:rPr>
      </w:pPr>
    </w:p>
    <w:p w:rsidR="0052270E" w:rsidRDefault="0052270E">
      <w:pPr>
        <w:rPr>
          <w:b/>
          <w:sz w:val="24"/>
          <w:szCs w:val="24"/>
          <w:u w:val="single"/>
        </w:rPr>
      </w:pPr>
      <w:r>
        <w:rPr>
          <w:b/>
          <w:noProof/>
          <w:sz w:val="24"/>
          <w:szCs w:val="24"/>
          <w:u w:val="single"/>
        </w:rPr>
        <w:pict>
          <v:shapetype id="_x0000_t32" coordsize="21600,21600" o:spt="32" o:oned="t" path="m,l21600,21600e" filled="f">
            <v:path arrowok="t" fillok="f" o:connecttype="none"/>
            <o:lock v:ext="edit" shapetype="t"/>
          </v:shapetype>
          <v:shape id="_x0000_s1030" type="#_x0000_t32" style="position:absolute;margin-left:85.35pt;margin-top:19.7pt;width:26.4pt;height:34.65pt;z-index:251664384" o:connectortype="straight">
            <v:stroke endarrow="block"/>
          </v:shape>
        </w:pict>
      </w:r>
    </w:p>
    <w:p w:rsidR="0052270E" w:rsidRDefault="0052270E">
      <w:pPr>
        <w:rPr>
          <w:b/>
          <w:sz w:val="24"/>
          <w:szCs w:val="24"/>
          <w:u w:val="single"/>
        </w:rPr>
      </w:pPr>
    </w:p>
    <w:p w:rsidR="0052270E" w:rsidRDefault="0052270E">
      <w:pPr>
        <w:rPr>
          <w:b/>
          <w:sz w:val="24"/>
          <w:szCs w:val="24"/>
          <w:u w:val="single"/>
        </w:rPr>
      </w:pPr>
      <w:r>
        <w:rPr>
          <w:b/>
          <w:noProof/>
          <w:sz w:val="24"/>
          <w:szCs w:val="24"/>
          <w:u w:val="single"/>
        </w:rPr>
        <w:drawing>
          <wp:anchor distT="0" distB="0" distL="114300" distR="114300" simplePos="0" relativeHeight="251663360" behindDoc="1" locked="0" layoutInCell="1" allowOverlap="1">
            <wp:simplePos x="0" y="0"/>
            <wp:positionH relativeFrom="column">
              <wp:posOffset>894715</wp:posOffset>
            </wp:positionH>
            <wp:positionV relativeFrom="paragraph">
              <wp:posOffset>106680</wp:posOffset>
            </wp:positionV>
            <wp:extent cx="3475355" cy="2633980"/>
            <wp:effectExtent l="19050" t="0" r="0" b="0"/>
            <wp:wrapTight wrapText="bothSides">
              <wp:wrapPolygon edited="0">
                <wp:start x="-118" y="0"/>
                <wp:lineTo x="-118" y="21402"/>
                <wp:lineTo x="21549" y="21402"/>
                <wp:lineTo x="21549" y="0"/>
                <wp:lineTo x="-118" y="0"/>
              </wp:wrapPolygon>
            </wp:wrapTight>
            <wp:docPr id="7" name="Picture 7" descr="C:\Users\Farnam\Desktop\IMG_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rnam\Desktop\IMG_0237.JPG"/>
                    <pic:cNvPicPr>
                      <a:picLocks noChangeAspect="1" noChangeArrowheads="1"/>
                    </pic:cNvPicPr>
                  </pic:nvPicPr>
                  <pic:blipFill>
                    <a:blip r:embed="rId7"/>
                    <a:srcRect/>
                    <a:stretch>
                      <a:fillRect/>
                    </a:stretch>
                  </pic:blipFill>
                  <pic:spPr bwMode="auto">
                    <a:xfrm>
                      <a:off x="0" y="0"/>
                      <a:ext cx="3475355" cy="2633980"/>
                    </a:xfrm>
                    <a:prstGeom prst="rect">
                      <a:avLst/>
                    </a:prstGeom>
                    <a:noFill/>
                    <a:ln w="9525">
                      <a:noFill/>
                      <a:miter lim="800000"/>
                      <a:headEnd/>
                      <a:tailEnd/>
                    </a:ln>
                  </pic:spPr>
                </pic:pic>
              </a:graphicData>
            </a:graphic>
          </wp:anchor>
        </w:drawing>
      </w: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r>
        <w:rPr>
          <w:b/>
          <w:noProof/>
          <w:sz w:val="24"/>
          <w:szCs w:val="24"/>
          <w:u w:val="single"/>
        </w:rPr>
        <w:pict>
          <v:shape id="_x0000_s1031" type="#_x0000_t32" style="position:absolute;margin-left:273.55pt;margin-top:12.95pt;width:102.65pt;height:39.95pt;flip:x y;z-index:251665408" o:connectortype="straight" strokecolor="red" strokeweight="3pt">
            <v:stroke endarrow="block"/>
            <v:shadow type="perspective" color="#4e6128 [1606]" opacity=".5" offset="1pt" offset2="-1pt"/>
          </v:shape>
        </w:pict>
      </w: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Pr="0052270E" w:rsidRDefault="0052270E">
      <w:pPr>
        <w:rPr>
          <w:i/>
          <w:sz w:val="24"/>
          <w:szCs w:val="24"/>
          <w:u w:val="single"/>
        </w:rPr>
      </w:pPr>
      <w:r w:rsidRPr="0052270E">
        <w:rPr>
          <w:i/>
          <w:sz w:val="24"/>
          <w:szCs w:val="24"/>
          <w:u w:val="single"/>
        </w:rPr>
        <w:t>Clocked (</w:t>
      </w:r>
      <w:proofErr w:type="spellStart"/>
      <w:r w:rsidRPr="0052270E">
        <w:rPr>
          <w:i/>
          <w:sz w:val="24"/>
          <w:szCs w:val="24"/>
          <w:u w:val="single"/>
        </w:rPr>
        <w:t>Strobed</w:t>
      </w:r>
      <w:proofErr w:type="spellEnd"/>
      <w:r w:rsidRPr="0052270E">
        <w:rPr>
          <w:i/>
          <w:sz w:val="24"/>
          <w:szCs w:val="24"/>
          <w:u w:val="single"/>
        </w:rPr>
        <w:t>) SR Latch</w:t>
      </w:r>
    </w:p>
    <w:p w:rsidR="0052270E" w:rsidRDefault="00E675A1">
      <w:pPr>
        <w:rPr>
          <w:sz w:val="24"/>
          <w:szCs w:val="24"/>
        </w:rPr>
      </w:pPr>
      <w:r>
        <w:rPr>
          <w:sz w:val="24"/>
          <w:szCs w:val="24"/>
        </w:rPr>
        <w:tab/>
        <w:t xml:space="preserve">Next step is the addition two </w:t>
      </w:r>
      <w:proofErr w:type="spellStart"/>
      <w:r>
        <w:rPr>
          <w:sz w:val="24"/>
          <w:szCs w:val="24"/>
        </w:rPr>
        <w:t>nand</w:t>
      </w:r>
      <w:proofErr w:type="spellEnd"/>
      <w:r>
        <w:rPr>
          <w:sz w:val="24"/>
          <w:szCs w:val="24"/>
        </w:rPr>
        <w:t xml:space="preserve"> gates to the circuit to form the clocked SR Latch. The clock signal comes from the NORM OFF output of a pushbutton switch. A clock pulse is generated when the button is pushed and then released. The additional circuitry necessary was implemented onto the breadboard and the truth table was found. </w:t>
      </w:r>
    </w:p>
    <w:p w:rsidR="00E675A1" w:rsidRDefault="00E675A1">
      <w:pPr>
        <w:rPr>
          <w:sz w:val="24"/>
          <w:szCs w:val="24"/>
        </w:rPr>
      </w:pPr>
    </w:p>
    <w:p w:rsidR="00E675A1" w:rsidRPr="0052270E" w:rsidRDefault="00E675A1">
      <w:pPr>
        <w:rPr>
          <w:sz w:val="24"/>
          <w:szCs w:val="24"/>
        </w:rPr>
      </w:pPr>
      <w:r>
        <w:rPr>
          <w:noProof/>
        </w:rPr>
        <w:lastRenderedPageBreak/>
        <w:drawing>
          <wp:anchor distT="0" distB="0" distL="114300" distR="114300" simplePos="0" relativeHeight="251668480" behindDoc="1" locked="0" layoutInCell="1" allowOverlap="1">
            <wp:simplePos x="0" y="0"/>
            <wp:positionH relativeFrom="column">
              <wp:posOffset>-173355</wp:posOffset>
            </wp:positionH>
            <wp:positionV relativeFrom="paragraph">
              <wp:posOffset>-117475</wp:posOffset>
            </wp:positionV>
            <wp:extent cx="2461260" cy="1855470"/>
            <wp:effectExtent l="19050" t="0" r="0" b="0"/>
            <wp:wrapNone/>
            <wp:docPr id="1" name="Picture 7" descr="C:\Users\Farnam\Desktop\IMG_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rnam\Desktop\IMG_0237.JPG"/>
                    <pic:cNvPicPr>
                      <a:picLocks noChangeAspect="1" noChangeArrowheads="1"/>
                    </pic:cNvPicPr>
                  </pic:nvPicPr>
                  <pic:blipFill>
                    <a:blip r:embed="rId7"/>
                    <a:srcRect/>
                    <a:stretch>
                      <a:fillRect/>
                    </a:stretch>
                  </pic:blipFill>
                  <pic:spPr bwMode="auto">
                    <a:xfrm>
                      <a:off x="0" y="0"/>
                      <a:ext cx="2461260" cy="1855470"/>
                    </a:xfrm>
                    <a:prstGeom prst="rect">
                      <a:avLst/>
                    </a:prstGeom>
                    <a:noFill/>
                    <a:ln w="9525">
                      <a:noFill/>
                      <a:miter lim="800000"/>
                      <a:headEnd/>
                      <a:tailEnd/>
                    </a:ln>
                  </pic:spPr>
                </pic:pic>
              </a:graphicData>
            </a:graphic>
          </wp:anchor>
        </w:drawing>
      </w:r>
      <w:r>
        <w:rPr>
          <w:noProof/>
        </w:rPr>
        <w:drawing>
          <wp:anchor distT="0" distB="0" distL="114300" distR="114300" simplePos="0" relativeHeight="251666432" behindDoc="1" locked="0" layoutInCell="1" allowOverlap="1">
            <wp:simplePos x="0" y="0"/>
            <wp:positionH relativeFrom="column">
              <wp:posOffset>2388235</wp:posOffset>
            </wp:positionH>
            <wp:positionV relativeFrom="paragraph">
              <wp:posOffset>0</wp:posOffset>
            </wp:positionV>
            <wp:extent cx="3203575" cy="1737995"/>
            <wp:effectExtent l="19050" t="0" r="0" b="0"/>
            <wp:wrapTight wrapText="bothSides">
              <wp:wrapPolygon edited="0">
                <wp:start x="-128" y="0"/>
                <wp:lineTo x="-128" y="21308"/>
                <wp:lineTo x="21579" y="21308"/>
                <wp:lineTo x="21579" y="0"/>
                <wp:lineTo x="-128" y="0"/>
              </wp:wrapPolygon>
            </wp:wrapTight>
            <wp:docPr id="8" name="Picture 8" descr="https://www.cise.ufl.edu/~mssz/CompOrg/Figure1.28-ClkSRlat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ise.ufl.edu/~mssz/CompOrg/Figure1.28-ClkSRlatch.gif"/>
                    <pic:cNvPicPr>
                      <a:picLocks noChangeAspect="1" noChangeArrowheads="1"/>
                    </pic:cNvPicPr>
                  </pic:nvPicPr>
                  <pic:blipFill>
                    <a:blip r:embed="rId8"/>
                    <a:srcRect/>
                    <a:stretch>
                      <a:fillRect/>
                    </a:stretch>
                  </pic:blipFill>
                  <pic:spPr bwMode="auto">
                    <a:xfrm>
                      <a:off x="0" y="0"/>
                      <a:ext cx="3203575" cy="1737995"/>
                    </a:xfrm>
                    <a:prstGeom prst="rect">
                      <a:avLst/>
                    </a:prstGeom>
                    <a:noFill/>
                    <a:ln w="9525">
                      <a:noFill/>
                      <a:miter lim="800000"/>
                      <a:headEnd/>
                      <a:tailEnd/>
                    </a:ln>
                  </pic:spPr>
                </pic:pic>
              </a:graphicData>
            </a:graphic>
          </wp:anchor>
        </w:drawing>
      </w: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tbl>
      <w:tblPr>
        <w:tblpPr w:leftFromText="180" w:rightFromText="180" w:vertAnchor="text" w:horzAnchor="margin" w:tblpXSpec="center" w:tblpY="-60"/>
        <w:tblW w:w="4800" w:type="dxa"/>
        <w:tblLook w:val="04A0"/>
      </w:tblPr>
      <w:tblGrid>
        <w:gridCol w:w="960"/>
        <w:gridCol w:w="960"/>
        <w:gridCol w:w="960"/>
        <w:gridCol w:w="960"/>
        <w:gridCol w:w="960"/>
      </w:tblGrid>
      <w:tr w:rsidR="00E675A1" w:rsidRPr="00E675A1" w:rsidTr="00E675A1">
        <w:trPr>
          <w:trHeight w:val="288"/>
        </w:trPr>
        <w:tc>
          <w:tcPr>
            <w:tcW w:w="960" w:type="dxa"/>
            <w:tcBorders>
              <w:top w:val="nil"/>
              <w:left w:val="nil"/>
              <w:bottom w:val="single" w:sz="4" w:space="0" w:color="auto"/>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S</w:t>
            </w:r>
          </w:p>
        </w:tc>
        <w:tc>
          <w:tcPr>
            <w:tcW w:w="960" w:type="dxa"/>
            <w:tcBorders>
              <w:top w:val="nil"/>
              <w:left w:val="nil"/>
              <w:bottom w:val="single" w:sz="4" w:space="0" w:color="auto"/>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R</w:t>
            </w:r>
          </w:p>
        </w:tc>
        <w:tc>
          <w:tcPr>
            <w:tcW w:w="960" w:type="dxa"/>
            <w:tcBorders>
              <w:top w:val="nil"/>
              <w:left w:val="nil"/>
              <w:bottom w:val="single" w:sz="4" w:space="0" w:color="auto"/>
              <w:right w:val="single" w:sz="4" w:space="0" w:color="auto"/>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Q</w:t>
            </w:r>
          </w:p>
        </w:tc>
        <w:tc>
          <w:tcPr>
            <w:tcW w:w="960" w:type="dxa"/>
            <w:tcBorders>
              <w:top w:val="nil"/>
              <w:left w:val="nil"/>
              <w:bottom w:val="single" w:sz="4" w:space="0" w:color="auto"/>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Q+</w:t>
            </w:r>
          </w:p>
        </w:tc>
        <w:tc>
          <w:tcPr>
            <w:tcW w:w="960" w:type="dxa"/>
            <w:tcBorders>
              <w:top w:val="nil"/>
              <w:left w:val="nil"/>
              <w:bottom w:val="single" w:sz="4" w:space="0" w:color="auto"/>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Q'+</w:t>
            </w:r>
          </w:p>
        </w:tc>
      </w:tr>
      <w:tr w:rsidR="00E675A1" w:rsidRPr="00E675A1" w:rsidTr="00E675A1">
        <w:trPr>
          <w:trHeight w:val="288"/>
        </w:trPr>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single" w:sz="4" w:space="0" w:color="auto"/>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r>
      <w:tr w:rsidR="00E675A1" w:rsidRPr="00E675A1" w:rsidTr="00E675A1">
        <w:trPr>
          <w:trHeight w:val="288"/>
        </w:trPr>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single" w:sz="4" w:space="0" w:color="auto"/>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r>
      <w:tr w:rsidR="00E675A1" w:rsidRPr="00E675A1" w:rsidTr="00E675A1">
        <w:trPr>
          <w:trHeight w:val="288"/>
        </w:trPr>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single" w:sz="4" w:space="0" w:color="auto"/>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r>
      <w:tr w:rsidR="00E675A1" w:rsidRPr="00E675A1" w:rsidTr="00E675A1">
        <w:trPr>
          <w:trHeight w:val="288"/>
        </w:trPr>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single" w:sz="4" w:space="0" w:color="auto"/>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r>
      <w:tr w:rsidR="00E675A1" w:rsidRPr="00E675A1" w:rsidTr="00E675A1">
        <w:trPr>
          <w:trHeight w:val="288"/>
        </w:trPr>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single" w:sz="4" w:space="0" w:color="auto"/>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r>
      <w:tr w:rsidR="00E675A1" w:rsidRPr="00E675A1" w:rsidTr="00E675A1">
        <w:trPr>
          <w:trHeight w:val="288"/>
        </w:trPr>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single" w:sz="4" w:space="0" w:color="auto"/>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r>
      <w:tr w:rsidR="00E675A1" w:rsidRPr="00E675A1" w:rsidTr="00E675A1">
        <w:trPr>
          <w:trHeight w:val="288"/>
        </w:trPr>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single" w:sz="4" w:space="0" w:color="auto"/>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0</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r>
      <w:tr w:rsidR="00E675A1" w:rsidRPr="00E675A1" w:rsidTr="00E675A1">
        <w:trPr>
          <w:trHeight w:val="288"/>
        </w:trPr>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single" w:sz="4" w:space="0" w:color="auto"/>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E675A1" w:rsidRPr="00E675A1" w:rsidRDefault="00E675A1" w:rsidP="00E675A1">
            <w:pPr>
              <w:spacing w:after="0" w:line="240" w:lineRule="auto"/>
              <w:jc w:val="center"/>
              <w:rPr>
                <w:rFonts w:ascii="Calibri" w:eastAsia="Times New Roman" w:hAnsi="Calibri" w:cs="Calibri"/>
                <w:color w:val="000000"/>
              </w:rPr>
            </w:pPr>
            <w:r w:rsidRPr="00E675A1">
              <w:rPr>
                <w:rFonts w:ascii="Calibri" w:eastAsia="Times New Roman" w:hAnsi="Calibri" w:cs="Calibri"/>
                <w:color w:val="000000"/>
              </w:rPr>
              <w:t>1</w:t>
            </w:r>
          </w:p>
        </w:tc>
      </w:tr>
    </w:tbl>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Pr="007E4AD0" w:rsidRDefault="00E675A1" w:rsidP="007E4AD0">
      <w:pPr>
        <w:pBdr>
          <w:bottom w:val="single" w:sz="4" w:space="1" w:color="auto"/>
        </w:pBdr>
        <w:rPr>
          <w:sz w:val="24"/>
          <w:szCs w:val="24"/>
        </w:rPr>
      </w:pPr>
      <w:r w:rsidRPr="007E4AD0">
        <w:rPr>
          <w:sz w:val="24"/>
          <w:szCs w:val="24"/>
        </w:rPr>
        <w:t xml:space="preserve">The characteristic table above was experimentally completed using the </w:t>
      </w:r>
      <w:r w:rsidR="007E4AD0" w:rsidRPr="007E4AD0">
        <w:rPr>
          <w:sz w:val="24"/>
          <w:szCs w:val="24"/>
        </w:rPr>
        <w:t>breadboard setup. It is not necessary to follow any particular order when filling out the table. When the signal line S goes high, the other line to the</w:t>
      </w:r>
      <w:r w:rsidR="007E4AD0" w:rsidRPr="007E4AD0">
        <w:rPr>
          <w:rStyle w:val="apple-converted-space"/>
          <w:sz w:val="24"/>
          <w:szCs w:val="24"/>
        </w:rPr>
        <w:t> </w:t>
      </w:r>
      <w:hyperlink r:id="rId9" w:anchor="c1" w:history="1">
        <w:r w:rsidR="007E4AD0" w:rsidRPr="007E4AD0">
          <w:rPr>
            <w:rStyle w:val="Hyperlink"/>
            <w:color w:val="auto"/>
            <w:sz w:val="24"/>
            <w:szCs w:val="24"/>
            <w:u w:val="none"/>
          </w:rPr>
          <w:t>NAND gate</w:t>
        </w:r>
      </w:hyperlink>
      <w:r w:rsidR="007E4AD0" w:rsidRPr="007E4AD0">
        <w:rPr>
          <w:rStyle w:val="apple-converted-space"/>
          <w:sz w:val="24"/>
          <w:szCs w:val="24"/>
        </w:rPr>
        <w:t> </w:t>
      </w:r>
      <w:r w:rsidR="007E4AD0" w:rsidRPr="007E4AD0">
        <w:rPr>
          <w:sz w:val="24"/>
          <w:szCs w:val="24"/>
        </w:rPr>
        <w:t>from the</w:t>
      </w:r>
      <w:r w:rsidR="007E4AD0">
        <w:rPr>
          <w:sz w:val="24"/>
          <w:szCs w:val="24"/>
        </w:rPr>
        <w:t xml:space="preserve"> </w:t>
      </w:r>
      <w:hyperlink r:id="rId10" w:anchor="c2" w:history="1">
        <w:r w:rsidR="007E4AD0" w:rsidRPr="007E4AD0">
          <w:rPr>
            <w:rStyle w:val="Hyperlink"/>
            <w:color w:val="auto"/>
            <w:sz w:val="24"/>
            <w:szCs w:val="24"/>
            <w:u w:val="none"/>
          </w:rPr>
          <w:t>pulse steering circuit</w:t>
        </w:r>
      </w:hyperlink>
      <w:r w:rsidR="007E4AD0" w:rsidRPr="007E4AD0">
        <w:rPr>
          <w:rStyle w:val="apple-converted-space"/>
          <w:sz w:val="24"/>
          <w:szCs w:val="24"/>
        </w:rPr>
        <w:t> </w:t>
      </w:r>
      <w:r w:rsidR="007E4AD0" w:rsidRPr="007E4AD0">
        <w:rPr>
          <w:sz w:val="24"/>
          <w:szCs w:val="24"/>
        </w:rPr>
        <w:t>must also be high for it to generate a low output. Likewise, a clock pulse must have the reset NAND gate high to receive a high RESET pulse. Therefore all transitions are synchronized to the clock.</w:t>
      </w:r>
      <w:r w:rsidR="007E4AD0">
        <w:rPr>
          <w:sz w:val="24"/>
          <w:szCs w:val="24"/>
        </w:rPr>
        <w:t xml:space="preserve"> </w:t>
      </w:r>
      <w:r w:rsidR="007E4AD0" w:rsidRPr="007E4AD0">
        <w:rPr>
          <w:sz w:val="24"/>
          <w:szCs w:val="24"/>
        </w:rPr>
        <w:t xml:space="preserve">When resetting the </w:t>
      </w:r>
      <w:proofErr w:type="spellStart"/>
      <w:r w:rsidR="007E4AD0" w:rsidRPr="007E4AD0">
        <w:rPr>
          <w:sz w:val="24"/>
          <w:szCs w:val="24"/>
        </w:rPr>
        <w:t>nand</w:t>
      </w:r>
      <w:proofErr w:type="spellEnd"/>
      <w:r w:rsidR="007E4AD0" w:rsidRPr="007E4AD0">
        <w:rPr>
          <w:sz w:val="24"/>
          <w:szCs w:val="24"/>
        </w:rPr>
        <w:t xml:space="preserve"> gate The time sequence at right shows the conditions under which the set and reset inputs cause a state change, and when they don't.</w:t>
      </w:r>
    </w:p>
    <w:p w:rsidR="007E4AD0" w:rsidRDefault="007E4AD0">
      <w:pPr>
        <w:rPr>
          <w:i/>
          <w:sz w:val="24"/>
          <w:szCs w:val="24"/>
          <w:u w:val="single"/>
        </w:rPr>
      </w:pPr>
    </w:p>
    <w:p w:rsidR="007E4AD0" w:rsidRDefault="007E4AD0">
      <w:pPr>
        <w:rPr>
          <w:i/>
          <w:sz w:val="24"/>
          <w:szCs w:val="24"/>
          <w:u w:val="single"/>
        </w:rPr>
      </w:pPr>
    </w:p>
    <w:p w:rsidR="007E4AD0" w:rsidRDefault="007E4AD0">
      <w:pPr>
        <w:rPr>
          <w:i/>
          <w:sz w:val="24"/>
          <w:szCs w:val="24"/>
          <w:u w:val="single"/>
        </w:rPr>
      </w:pPr>
    </w:p>
    <w:p w:rsidR="007E4AD0" w:rsidRDefault="007E4AD0">
      <w:pPr>
        <w:rPr>
          <w:i/>
          <w:sz w:val="24"/>
          <w:szCs w:val="24"/>
          <w:u w:val="single"/>
        </w:rPr>
      </w:pPr>
    </w:p>
    <w:p w:rsidR="007E4AD0" w:rsidRDefault="007E4AD0">
      <w:pPr>
        <w:rPr>
          <w:i/>
          <w:sz w:val="24"/>
          <w:szCs w:val="24"/>
          <w:u w:val="single"/>
        </w:rPr>
      </w:pPr>
    </w:p>
    <w:p w:rsidR="007E4AD0" w:rsidRDefault="007E4AD0">
      <w:pPr>
        <w:rPr>
          <w:i/>
          <w:sz w:val="24"/>
          <w:szCs w:val="24"/>
          <w:u w:val="single"/>
        </w:rPr>
      </w:pPr>
    </w:p>
    <w:p w:rsidR="007E4AD0" w:rsidRDefault="007E4AD0">
      <w:pPr>
        <w:rPr>
          <w:i/>
          <w:sz w:val="24"/>
          <w:szCs w:val="24"/>
          <w:u w:val="single"/>
        </w:rPr>
      </w:pPr>
    </w:p>
    <w:p w:rsidR="0052270E" w:rsidRPr="007E4AD0" w:rsidRDefault="007E4AD0">
      <w:pPr>
        <w:rPr>
          <w:i/>
          <w:sz w:val="24"/>
          <w:szCs w:val="24"/>
          <w:u w:val="single"/>
        </w:rPr>
      </w:pPr>
      <w:r w:rsidRPr="007E4AD0">
        <w:rPr>
          <w:i/>
          <w:sz w:val="24"/>
          <w:szCs w:val="24"/>
          <w:u w:val="single"/>
        </w:rPr>
        <w:lastRenderedPageBreak/>
        <w:t>Clocked D Latch</w:t>
      </w:r>
    </w:p>
    <w:p w:rsidR="0052270E" w:rsidRDefault="007E4AD0">
      <w:pPr>
        <w:rPr>
          <w:sz w:val="24"/>
          <w:szCs w:val="24"/>
        </w:rPr>
      </w:pPr>
      <w:r>
        <w:rPr>
          <w:sz w:val="24"/>
          <w:szCs w:val="24"/>
        </w:rPr>
        <w:tab/>
        <w:t>The clocked SR latch can be converted to a clocked D latch by simply adding an inverter between the S and R inputs. The clocked D latch also has two modes of operations: transparent and blocked. This depends on when the Q output follows the changes of the D input. The latch is in the transparent mode of operation. When the latch output does not react to changes at the D input it is in the block mode.</w:t>
      </w:r>
    </w:p>
    <w:p w:rsidR="007E4AD0" w:rsidRPr="007E4AD0" w:rsidRDefault="00AE7A8F">
      <w:pPr>
        <w:rPr>
          <w:sz w:val="24"/>
          <w:szCs w:val="24"/>
        </w:rPr>
      </w:pPr>
      <w:r>
        <w:rPr>
          <w:noProof/>
          <w:sz w:val="24"/>
          <w:szCs w:val="24"/>
        </w:rPr>
        <w:drawing>
          <wp:anchor distT="0" distB="0" distL="114300" distR="114300" simplePos="0" relativeHeight="251669504" behindDoc="0" locked="0" layoutInCell="1" allowOverlap="1">
            <wp:simplePos x="0" y="0"/>
            <wp:positionH relativeFrom="column">
              <wp:posOffset>1600200</wp:posOffset>
            </wp:positionH>
            <wp:positionV relativeFrom="paragraph">
              <wp:posOffset>4225925</wp:posOffset>
            </wp:positionV>
            <wp:extent cx="3829050" cy="2036445"/>
            <wp:effectExtent l="0" t="0" r="0" b="0"/>
            <wp:wrapThrough wrapText="bothSides">
              <wp:wrapPolygon edited="0">
                <wp:start x="6985" y="1212"/>
                <wp:lineTo x="6770" y="1819"/>
                <wp:lineTo x="6985" y="3233"/>
                <wp:lineTo x="7415" y="4445"/>
                <wp:lineTo x="645" y="5051"/>
                <wp:lineTo x="537" y="6668"/>
                <wp:lineTo x="3439" y="7678"/>
                <wp:lineTo x="2687" y="7678"/>
                <wp:lineTo x="3331" y="10911"/>
                <wp:lineTo x="3439" y="19196"/>
                <wp:lineTo x="5373" y="20206"/>
                <wp:lineTo x="8597" y="20206"/>
                <wp:lineTo x="10209" y="20206"/>
                <wp:lineTo x="12896" y="20206"/>
                <wp:lineTo x="20418" y="18185"/>
                <wp:lineTo x="20633" y="16771"/>
                <wp:lineTo x="19881" y="16165"/>
                <wp:lineTo x="15690" y="14144"/>
                <wp:lineTo x="15690" y="11113"/>
                <wp:lineTo x="17409" y="10911"/>
                <wp:lineTo x="20525" y="8891"/>
                <wp:lineTo x="20525" y="6870"/>
                <wp:lineTo x="13648" y="5254"/>
                <wp:lineTo x="7952" y="4445"/>
                <wp:lineTo x="8704" y="3435"/>
                <wp:lineTo x="9134" y="1819"/>
                <wp:lineTo x="8919" y="1212"/>
                <wp:lineTo x="6985" y="1212"/>
              </wp:wrapPolygon>
            </wp:wrapThrough>
            <wp:docPr id="12" name="Picture 12" descr="http://users.dickinson.edu/~braught/courses/cs251f99/classes/images/clocked-d-lat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dickinson.edu/~braught/courses/cs251f99/classes/images/clocked-d-latch.gif"/>
                    <pic:cNvPicPr>
                      <a:picLocks noChangeAspect="1" noChangeArrowheads="1"/>
                    </pic:cNvPicPr>
                  </pic:nvPicPr>
                  <pic:blipFill>
                    <a:blip r:embed="rId11"/>
                    <a:srcRect/>
                    <a:stretch>
                      <a:fillRect/>
                    </a:stretch>
                  </pic:blipFill>
                  <pic:spPr bwMode="auto">
                    <a:xfrm>
                      <a:off x="0" y="0"/>
                      <a:ext cx="3829050" cy="2036445"/>
                    </a:xfrm>
                    <a:prstGeom prst="rect">
                      <a:avLst/>
                    </a:prstGeom>
                    <a:noFill/>
                    <a:ln w="9525">
                      <a:noFill/>
                      <a:miter lim="800000"/>
                      <a:headEnd/>
                      <a:tailEnd/>
                    </a:ln>
                  </pic:spPr>
                </pic:pic>
              </a:graphicData>
            </a:graphic>
          </wp:anchor>
        </w:drawing>
      </w:r>
      <w:r w:rsidR="007E4AD0">
        <w:rPr>
          <w:noProof/>
          <w:sz w:val="24"/>
          <w:szCs w:val="24"/>
        </w:rPr>
        <w:drawing>
          <wp:inline distT="0" distB="0" distL="0" distR="0">
            <wp:extent cx="5477510" cy="4110355"/>
            <wp:effectExtent l="19050" t="0" r="8890" b="0"/>
            <wp:docPr id="11" name="Picture 11" descr="C:\Users\Farnam\Desktop\IMG_0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rnam\Desktop\IMG_0261.JPG"/>
                    <pic:cNvPicPr>
                      <a:picLocks noChangeAspect="1" noChangeArrowheads="1"/>
                    </pic:cNvPicPr>
                  </pic:nvPicPr>
                  <pic:blipFill>
                    <a:blip r:embed="rId12"/>
                    <a:srcRect/>
                    <a:stretch>
                      <a:fillRect/>
                    </a:stretch>
                  </pic:blipFill>
                  <pic:spPr bwMode="auto">
                    <a:xfrm>
                      <a:off x="0" y="0"/>
                      <a:ext cx="5477510" cy="4110355"/>
                    </a:xfrm>
                    <a:prstGeom prst="rect">
                      <a:avLst/>
                    </a:prstGeom>
                    <a:noFill/>
                    <a:ln w="9525">
                      <a:noFill/>
                      <a:miter lim="800000"/>
                      <a:headEnd/>
                      <a:tailEnd/>
                    </a:ln>
                  </pic:spPr>
                </pic:pic>
              </a:graphicData>
            </a:graphic>
          </wp:inline>
        </w:drawing>
      </w: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AE7A8F">
      <w:pPr>
        <w:rPr>
          <w:b/>
          <w:sz w:val="24"/>
          <w:szCs w:val="24"/>
          <w:u w:val="single"/>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3" type="#_x0000_t136" style="position:absolute;margin-left:-10.7pt;margin-top:20.8pt;width:175.9pt;height:40.45pt;z-index:251671552">
            <v:shadow color="#868686"/>
            <v:textpath style="font-family:&quot;Arial Black&quot;;font-size:12pt;v-text-kern:t" trim="t" fitpath="t" string="Clocked D latch"/>
          </v:shape>
        </w:pict>
      </w:r>
    </w:p>
    <w:p w:rsidR="0052270E" w:rsidRDefault="0052270E">
      <w:pPr>
        <w:rPr>
          <w:b/>
          <w:sz w:val="24"/>
          <w:szCs w:val="24"/>
          <w:u w:val="single"/>
        </w:rPr>
      </w:pPr>
    </w:p>
    <w:p w:rsidR="00AE7A8F" w:rsidRDefault="00AE7A8F">
      <w:pPr>
        <w:rPr>
          <w:b/>
          <w:sz w:val="24"/>
          <w:szCs w:val="24"/>
          <w:u w:val="single"/>
        </w:rPr>
      </w:pPr>
      <w:r>
        <w:rPr>
          <w:b/>
          <w:sz w:val="24"/>
          <w:szCs w:val="24"/>
          <w:u w:val="single"/>
        </w:rPr>
        <w:lastRenderedPageBreak/>
        <w:t>D Flip Flop</w:t>
      </w:r>
    </w:p>
    <w:p w:rsidR="00AE7A8F" w:rsidRDefault="00AE7A8F" w:rsidP="00AE7A8F">
      <w:pPr>
        <w:pStyle w:val="lead"/>
        <w:shd w:val="clear" w:color="auto" w:fill="FFFFFF"/>
        <w:spacing w:before="0" w:beforeAutospacing="0" w:after="285" w:afterAutospacing="0" w:line="285" w:lineRule="atLeast"/>
        <w:jc w:val="both"/>
        <w:rPr>
          <w:rFonts w:asciiTheme="minorHAnsi" w:hAnsiTheme="minorHAnsi" w:cs="Arial"/>
          <w:color w:val="333333"/>
        </w:rPr>
      </w:pPr>
      <w:r>
        <w:rPr>
          <w:rFonts w:asciiTheme="minorHAnsi" w:hAnsiTheme="minorHAnsi" w:cs="Arial"/>
          <w:bCs/>
          <w:color w:val="333333"/>
        </w:rPr>
        <w:tab/>
      </w:r>
      <w:r w:rsidRPr="00AE7A8F">
        <w:rPr>
          <w:rFonts w:asciiTheme="minorHAnsi" w:hAnsiTheme="minorHAnsi" w:cs="Arial"/>
          <w:bCs/>
          <w:color w:val="333333"/>
        </w:rPr>
        <w:t>One of the main disadvantages of the basic</w:t>
      </w:r>
      <w:r w:rsidRPr="00AE7A8F">
        <w:rPr>
          <w:rStyle w:val="apple-converted-space"/>
          <w:rFonts w:asciiTheme="minorHAnsi" w:hAnsiTheme="minorHAnsi" w:cs="Arial"/>
          <w:bCs/>
          <w:color w:val="333333"/>
        </w:rPr>
        <w:t> </w:t>
      </w:r>
      <w:r w:rsidRPr="00AE7A8F">
        <w:rPr>
          <w:rFonts w:asciiTheme="minorHAnsi" w:hAnsiTheme="minorHAnsi" w:cs="Arial"/>
          <w:bCs/>
          <w:color w:val="333333"/>
        </w:rPr>
        <w:t>SR NAND Gate</w:t>
      </w:r>
      <w:r w:rsidRPr="00AE7A8F">
        <w:rPr>
          <w:rStyle w:val="apple-converted-space"/>
          <w:rFonts w:asciiTheme="minorHAnsi" w:hAnsiTheme="minorHAnsi" w:cs="Arial"/>
          <w:bCs/>
          <w:color w:val="333333"/>
        </w:rPr>
        <w:t> </w:t>
      </w:r>
      <w:r w:rsidRPr="00AE7A8F">
        <w:rPr>
          <w:rFonts w:asciiTheme="minorHAnsi" w:hAnsiTheme="minorHAnsi" w:cs="Arial"/>
          <w:bCs/>
          <w:color w:val="333333"/>
        </w:rPr>
        <w:t>bi</w:t>
      </w:r>
      <w:r>
        <w:rPr>
          <w:rFonts w:asciiTheme="minorHAnsi" w:hAnsiTheme="minorHAnsi" w:cs="Arial"/>
          <w:bCs/>
          <w:color w:val="333333"/>
        </w:rPr>
        <w:t xml:space="preserve"> </w:t>
      </w:r>
      <w:r w:rsidRPr="00AE7A8F">
        <w:rPr>
          <w:rFonts w:asciiTheme="minorHAnsi" w:hAnsiTheme="minorHAnsi" w:cs="Arial"/>
          <w:bCs/>
          <w:color w:val="333333"/>
        </w:rPr>
        <w:t xml:space="preserve">stable circuit is that the indeterminate input condition of “SET” = logic “0” and “RESET” = logic “0” is forbidden. This state will force both outputs to be at logic “1”, over-riding the feedback latching action and whichever input goes to logic level “1” first will lose control, while the other input still at logic “0” controls the resulting state of the latch. </w:t>
      </w:r>
      <w:r w:rsidRPr="00AE7A8F">
        <w:rPr>
          <w:rFonts w:asciiTheme="minorHAnsi" w:hAnsiTheme="minorHAnsi" w:cs="Arial"/>
          <w:color w:val="333333"/>
        </w:rPr>
        <w:t>But in order to prevent this from happening an inverter can be connected between the “SET” and the “RESET” inputs to produce another type of flip flop circuit known as a</w:t>
      </w:r>
      <w:r w:rsidRPr="00AE7A8F">
        <w:rPr>
          <w:rStyle w:val="apple-converted-space"/>
          <w:rFonts w:asciiTheme="minorHAnsi" w:hAnsiTheme="minorHAnsi" w:cs="Arial"/>
          <w:color w:val="333333"/>
        </w:rPr>
        <w:t> </w:t>
      </w:r>
      <w:r w:rsidRPr="00AE7A8F">
        <w:rPr>
          <w:rStyle w:val="Strong"/>
          <w:rFonts w:asciiTheme="minorHAnsi" w:hAnsiTheme="minorHAnsi" w:cs="Arial"/>
          <w:b w:val="0"/>
          <w:color w:val="333333"/>
        </w:rPr>
        <w:t>Data Latch</w:t>
      </w:r>
      <w:r w:rsidRPr="00AE7A8F">
        <w:rPr>
          <w:rFonts w:asciiTheme="minorHAnsi" w:hAnsiTheme="minorHAnsi" w:cs="Arial"/>
          <w:b/>
          <w:color w:val="333333"/>
        </w:rPr>
        <w:t>,</w:t>
      </w:r>
      <w:r w:rsidRPr="00AE7A8F">
        <w:rPr>
          <w:rStyle w:val="apple-converted-space"/>
          <w:rFonts w:asciiTheme="minorHAnsi" w:hAnsiTheme="minorHAnsi" w:cs="Arial"/>
          <w:b/>
          <w:color w:val="333333"/>
        </w:rPr>
        <w:t> </w:t>
      </w:r>
      <w:r w:rsidRPr="00AE7A8F">
        <w:rPr>
          <w:rStyle w:val="Strong"/>
          <w:rFonts w:asciiTheme="minorHAnsi" w:hAnsiTheme="minorHAnsi" w:cs="Arial"/>
          <w:b w:val="0"/>
          <w:color w:val="333333"/>
        </w:rPr>
        <w:t>Delay flip flop</w:t>
      </w:r>
      <w:r w:rsidRPr="00AE7A8F">
        <w:rPr>
          <w:rFonts w:asciiTheme="minorHAnsi" w:hAnsiTheme="minorHAnsi" w:cs="Arial"/>
          <w:b/>
          <w:color w:val="333333"/>
        </w:rPr>
        <w:t>,</w:t>
      </w:r>
      <w:r w:rsidRPr="00AE7A8F">
        <w:rPr>
          <w:rStyle w:val="apple-converted-space"/>
          <w:rFonts w:asciiTheme="minorHAnsi" w:hAnsiTheme="minorHAnsi" w:cs="Arial"/>
          <w:b/>
          <w:color w:val="333333"/>
        </w:rPr>
        <w:t> </w:t>
      </w:r>
      <w:r w:rsidRPr="00AE7A8F">
        <w:rPr>
          <w:rStyle w:val="Strong"/>
          <w:rFonts w:asciiTheme="minorHAnsi" w:hAnsiTheme="minorHAnsi" w:cs="Arial"/>
          <w:b w:val="0"/>
          <w:color w:val="333333"/>
        </w:rPr>
        <w:t xml:space="preserve">D-type </w:t>
      </w:r>
      <w:proofErr w:type="spellStart"/>
      <w:r w:rsidRPr="00AE7A8F">
        <w:rPr>
          <w:rStyle w:val="Strong"/>
          <w:rFonts w:asciiTheme="minorHAnsi" w:hAnsiTheme="minorHAnsi" w:cs="Arial"/>
          <w:b w:val="0"/>
          <w:color w:val="333333"/>
        </w:rPr>
        <w:t>Bistable</w:t>
      </w:r>
      <w:proofErr w:type="spellEnd"/>
      <w:r w:rsidRPr="00AE7A8F">
        <w:rPr>
          <w:rFonts w:asciiTheme="minorHAnsi" w:hAnsiTheme="minorHAnsi" w:cs="Arial"/>
          <w:b/>
          <w:color w:val="333333"/>
        </w:rPr>
        <w:t>,</w:t>
      </w:r>
      <w:r w:rsidRPr="00AE7A8F">
        <w:rPr>
          <w:rStyle w:val="apple-converted-space"/>
          <w:rFonts w:asciiTheme="minorHAnsi" w:hAnsiTheme="minorHAnsi" w:cs="Arial"/>
          <w:b/>
          <w:color w:val="333333"/>
        </w:rPr>
        <w:t> </w:t>
      </w:r>
      <w:r w:rsidRPr="00AE7A8F">
        <w:rPr>
          <w:rStyle w:val="Strong"/>
          <w:rFonts w:asciiTheme="minorHAnsi" w:hAnsiTheme="minorHAnsi" w:cs="Arial"/>
          <w:b w:val="0"/>
          <w:color w:val="333333"/>
        </w:rPr>
        <w:t>D-type Flip Flop</w:t>
      </w:r>
      <w:r w:rsidRPr="00AE7A8F">
        <w:rPr>
          <w:rStyle w:val="apple-converted-space"/>
          <w:rFonts w:asciiTheme="minorHAnsi" w:hAnsiTheme="minorHAnsi" w:cs="Arial"/>
          <w:color w:val="333333"/>
        </w:rPr>
        <w:t> </w:t>
      </w:r>
      <w:r w:rsidRPr="00AE7A8F">
        <w:rPr>
          <w:rFonts w:asciiTheme="minorHAnsi" w:hAnsiTheme="minorHAnsi" w:cs="Arial"/>
          <w:color w:val="333333"/>
        </w:rPr>
        <w:t>or just simply a</w:t>
      </w:r>
      <w:r w:rsidRPr="00AE7A8F">
        <w:rPr>
          <w:rStyle w:val="apple-converted-space"/>
          <w:rFonts w:asciiTheme="minorHAnsi" w:hAnsiTheme="minorHAnsi" w:cs="Arial"/>
          <w:color w:val="333333"/>
        </w:rPr>
        <w:t> </w:t>
      </w:r>
      <w:r w:rsidRPr="00AE7A8F">
        <w:rPr>
          <w:rStyle w:val="Strong"/>
          <w:rFonts w:asciiTheme="minorHAnsi" w:hAnsiTheme="minorHAnsi" w:cs="Arial"/>
          <w:b w:val="0"/>
          <w:color w:val="333333"/>
        </w:rPr>
        <w:t>D</w:t>
      </w:r>
      <w:r w:rsidRPr="00AE7A8F">
        <w:rPr>
          <w:rStyle w:val="Strong"/>
          <w:rFonts w:asciiTheme="minorHAnsi" w:hAnsiTheme="minorHAnsi" w:cs="Arial"/>
          <w:color w:val="333333"/>
        </w:rPr>
        <w:t xml:space="preserve"> </w:t>
      </w:r>
      <w:r w:rsidRPr="00AE7A8F">
        <w:rPr>
          <w:rStyle w:val="Strong"/>
          <w:rFonts w:asciiTheme="minorHAnsi" w:hAnsiTheme="minorHAnsi" w:cs="Arial"/>
          <w:b w:val="0"/>
          <w:color w:val="333333"/>
        </w:rPr>
        <w:t>Flip Flop</w:t>
      </w:r>
      <w:r w:rsidRPr="00AE7A8F">
        <w:rPr>
          <w:rStyle w:val="apple-converted-space"/>
          <w:rFonts w:asciiTheme="minorHAnsi" w:hAnsiTheme="minorHAnsi" w:cs="Arial"/>
          <w:color w:val="333333"/>
        </w:rPr>
        <w:t> </w:t>
      </w:r>
      <w:r w:rsidRPr="00AE7A8F">
        <w:rPr>
          <w:rFonts w:asciiTheme="minorHAnsi" w:hAnsiTheme="minorHAnsi" w:cs="Arial"/>
          <w:color w:val="333333"/>
        </w:rPr>
        <w:t>as it is more generally called.</w:t>
      </w:r>
    </w:p>
    <w:p w:rsidR="00AE7A8F" w:rsidRPr="00AE7A8F" w:rsidRDefault="00AE7A8F" w:rsidP="00AE7A8F">
      <w:pPr>
        <w:pStyle w:val="lead"/>
        <w:shd w:val="clear" w:color="auto" w:fill="FFFFFF"/>
        <w:spacing w:before="0" w:beforeAutospacing="0" w:after="285" w:afterAutospacing="0" w:line="285" w:lineRule="atLeast"/>
        <w:jc w:val="both"/>
        <w:rPr>
          <w:rFonts w:asciiTheme="minorHAnsi" w:hAnsiTheme="minorHAnsi" w:cs="Arial"/>
          <w:bCs/>
          <w:color w:val="333333"/>
        </w:rPr>
      </w:pPr>
      <w:r>
        <w:rPr>
          <w:noProof/>
        </w:rPr>
        <w:drawing>
          <wp:anchor distT="0" distB="0" distL="114300" distR="114300" simplePos="0" relativeHeight="251672576" behindDoc="0" locked="0" layoutInCell="1" allowOverlap="1">
            <wp:simplePos x="0" y="0"/>
            <wp:positionH relativeFrom="column">
              <wp:posOffset>-2540</wp:posOffset>
            </wp:positionH>
            <wp:positionV relativeFrom="paragraph">
              <wp:posOffset>3175</wp:posOffset>
            </wp:positionV>
            <wp:extent cx="4028440" cy="1899920"/>
            <wp:effectExtent l="0" t="0" r="0" b="0"/>
            <wp:wrapThrough wrapText="bothSides">
              <wp:wrapPolygon edited="0">
                <wp:start x="2145" y="650"/>
                <wp:lineTo x="1430" y="4115"/>
                <wp:lineTo x="1226" y="5631"/>
                <wp:lineTo x="1532" y="6930"/>
                <wp:lineTo x="2145" y="7580"/>
                <wp:lineTo x="511" y="9746"/>
                <wp:lineTo x="102" y="10612"/>
                <wp:lineTo x="2043" y="14511"/>
                <wp:lineTo x="2247" y="20791"/>
                <wp:lineTo x="19612" y="20791"/>
                <wp:lineTo x="19714" y="18193"/>
                <wp:lineTo x="19714" y="14511"/>
                <wp:lineTo x="20429" y="14511"/>
                <wp:lineTo x="21450" y="12345"/>
                <wp:lineTo x="21450" y="11045"/>
                <wp:lineTo x="19714" y="7580"/>
                <wp:lineTo x="21246" y="6064"/>
                <wp:lineTo x="21246" y="4548"/>
                <wp:lineTo x="19714" y="4115"/>
                <wp:lineTo x="19714" y="650"/>
                <wp:lineTo x="2145" y="650"/>
              </wp:wrapPolygon>
            </wp:wrapThrough>
            <wp:docPr id="29" name="Picture 29" descr="https://students.cs.byu.edu/~cs224ta/labs/L02-fsm/Images/MS%20Flip%20Fl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ents.cs.byu.edu/~cs224ta/labs/L02-fsm/Images/MS%20Flip%20Flop.gif"/>
                    <pic:cNvPicPr>
                      <a:picLocks noChangeAspect="1" noChangeArrowheads="1"/>
                    </pic:cNvPicPr>
                  </pic:nvPicPr>
                  <pic:blipFill>
                    <a:blip r:embed="rId13"/>
                    <a:srcRect/>
                    <a:stretch>
                      <a:fillRect/>
                    </a:stretch>
                  </pic:blipFill>
                  <pic:spPr bwMode="auto">
                    <a:xfrm>
                      <a:off x="0" y="0"/>
                      <a:ext cx="4028440" cy="1899920"/>
                    </a:xfrm>
                    <a:prstGeom prst="rect">
                      <a:avLst/>
                    </a:prstGeom>
                    <a:noFill/>
                    <a:ln w="9525">
                      <a:noFill/>
                      <a:miter lim="800000"/>
                      <a:headEnd/>
                      <a:tailEnd/>
                    </a:ln>
                  </pic:spPr>
                </pic:pic>
              </a:graphicData>
            </a:graphic>
          </wp:anchor>
        </w:drawing>
      </w:r>
    </w:p>
    <w:p w:rsidR="00AE7A8F" w:rsidRDefault="00AE7A8F">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AE7A8F">
      <w:pPr>
        <w:rPr>
          <w:b/>
          <w:sz w:val="24"/>
          <w:szCs w:val="24"/>
          <w:u w:val="single"/>
        </w:rPr>
      </w:pPr>
      <w:r>
        <w:rPr>
          <w:b/>
          <w:noProof/>
          <w:sz w:val="24"/>
          <w:szCs w:val="24"/>
          <w:u w:val="single"/>
        </w:rPr>
        <w:drawing>
          <wp:anchor distT="0" distB="0" distL="114300" distR="114300" simplePos="0" relativeHeight="251673600" behindDoc="0" locked="0" layoutInCell="1" allowOverlap="1">
            <wp:simplePos x="0" y="0"/>
            <wp:positionH relativeFrom="column">
              <wp:posOffset>3718560</wp:posOffset>
            </wp:positionH>
            <wp:positionV relativeFrom="paragraph">
              <wp:posOffset>65405</wp:posOffset>
            </wp:positionV>
            <wp:extent cx="1873885" cy="1167765"/>
            <wp:effectExtent l="0" t="0" r="0" b="0"/>
            <wp:wrapThrough wrapText="bothSides">
              <wp:wrapPolygon edited="0">
                <wp:start x="16469" y="0"/>
                <wp:lineTo x="7246" y="1762"/>
                <wp:lineTo x="1757" y="3876"/>
                <wp:lineTo x="1757" y="5638"/>
                <wp:lineTo x="878" y="11276"/>
                <wp:lineTo x="878" y="13038"/>
                <wp:lineTo x="2855" y="16914"/>
                <wp:lineTo x="220" y="17618"/>
                <wp:lineTo x="220" y="19028"/>
                <wp:lineTo x="3953" y="20790"/>
                <wp:lineTo x="5050" y="20790"/>
                <wp:lineTo x="16469" y="20790"/>
                <wp:lineTo x="18006" y="20437"/>
                <wp:lineTo x="17567" y="16914"/>
                <wp:lineTo x="21300" y="16914"/>
                <wp:lineTo x="21519" y="14447"/>
                <wp:lineTo x="20422" y="11276"/>
                <wp:lineTo x="21519" y="7047"/>
                <wp:lineTo x="21519" y="4933"/>
                <wp:lineTo x="17567" y="0"/>
                <wp:lineTo x="16469" y="0"/>
              </wp:wrapPolygon>
            </wp:wrapThrough>
            <wp:docPr id="32" name="Picture 32" descr="http://www.doctronics.co.uk/images/4013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doctronics.co.uk/images/4013_10.gif"/>
                    <pic:cNvPicPr>
                      <a:picLocks noChangeAspect="1" noChangeArrowheads="1"/>
                    </pic:cNvPicPr>
                  </pic:nvPicPr>
                  <pic:blipFill>
                    <a:blip r:embed="rId14"/>
                    <a:srcRect/>
                    <a:stretch>
                      <a:fillRect/>
                    </a:stretch>
                  </pic:blipFill>
                  <pic:spPr bwMode="auto">
                    <a:xfrm>
                      <a:off x="0" y="0"/>
                      <a:ext cx="1873885" cy="1167765"/>
                    </a:xfrm>
                    <a:prstGeom prst="rect">
                      <a:avLst/>
                    </a:prstGeom>
                    <a:noFill/>
                    <a:ln w="9525">
                      <a:noFill/>
                      <a:miter lim="800000"/>
                      <a:headEnd/>
                      <a:tailEnd/>
                    </a:ln>
                  </pic:spPr>
                </pic:pic>
              </a:graphicData>
            </a:graphic>
          </wp:anchor>
        </w:drawing>
      </w:r>
    </w:p>
    <w:p w:rsidR="0052270E" w:rsidRDefault="0052270E">
      <w:pPr>
        <w:rPr>
          <w:b/>
          <w:sz w:val="24"/>
          <w:szCs w:val="24"/>
          <w:u w:val="single"/>
        </w:rPr>
      </w:pPr>
    </w:p>
    <w:p w:rsidR="0052270E" w:rsidRDefault="00AE7A8F">
      <w:pPr>
        <w:rPr>
          <w:b/>
          <w:sz w:val="24"/>
          <w:szCs w:val="24"/>
          <w:u w:val="single"/>
        </w:rPr>
      </w:pPr>
      <w:r>
        <w:rPr>
          <w:b/>
          <w:noProof/>
          <w:sz w:val="24"/>
          <w:szCs w:val="24"/>
          <w:u w:val="single"/>
        </w:rPr>
        <w:drawing>
          <wp:anchor distT="0" distB="0" distL="114300" distR="114300" simplePos="0" relativeHeight="251674624" behindDoc="0" locked="0" layoutInCell="1" allowOverlap="1">
            <wp:simplePos x="0" y="0"/>
            <wp:positionH relativeFrom="column">
              <wp:posOffset>16510</wp:posOffset>
            </wp:positionH>
            <wp:positionV relativeFrom="paragraph">
              <wp:posOffset>125095</wp:posOffset>
            </wp:positionV>
            <wp:extent cx="3185795" cy="1548130"/>
            <wp:effectExtent l="19050" t="0" r="0" b="0"/>
            <wp:wrapSquare wrapText="bothSides"/>
            <wp:docPr id="3" name="Picture 35" descr="http://webpages.charter.net/dawill/tmoranwms/Elec_Typ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ebpages.charter.net/dawill/tmoranwms/Elec_TypeD.gif"/>
                    <pic:cNvPicPr>
                      <a:picLocks noChangeAspect="1" noChangeArrowheads="1"/>
                    </pic:cNvPicPr>
                  </pic:nvPicPr>
                  <pic:blipFill>
                    <a:blip r:embed="rId15"/>
                    <a:srcRect/>
                    <a:stretch>
                      <a:fillRect/>
                    </a:stretch>
                  </pic:blipFill>
                  <pic:spPr bwMode="auto">
                    <a:xfrm>
                      <a:off x="0" y="0"/>
                      <a:ext cx="3185795" cy="1548130"/>
                    </a:xfrm>
                    <a:prstGeom prst="rect">
                      <a:avLst/>
                    </a:prstGeom>
                    <a:noFill/>
                    <a:ln w="9525">
                      <a:noFill/>
                      <a:miter lim="800000"/>
                      <a:headEnd/>
                      <a:tailEnd/>
                    </a:ln>
                  </pic:spPr>
                </pic:pic>
              </a:graphicData>
            </a:graphic>
          </wp:anchor>
        </w:drawing>
      </w: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AE7A8F">
      <w:pPr>
        <w:rPr>
          <w:b/>
          <w:sz w:val="24"/>
          <w:szCs w:val="24"/>
          <w:u w:val="single"/>
        </w:rPr>
      </w:pPr>
      <w:r>
        <w:rPr>
          <w:b/>
          <w:noProof/>
          <w:sz w:val="24"/>
          <w:szCs w:val="24"/>
          <w:u w:val="single"/>
        </w:rPr>
        <w:drawing>
          <wp:anchor distT="0" distB="0" distL="114300" distR="114300" simplePos="0" relativeHeight="251675648" behindDoc="0" locked="0" layoutInCell="1" allowOverlap="1">
            <wp:simplePos x="0" y="0"/>
            <wp:positionH relativeFrom="column">
              <wp:posOffset>-1217930</wp:posOffset>
            </wp:positionH>
            <wp:positionV relativeFrom="paragraph">
              <wp:posOffset>215900</wp:posOffset>
            </wp:positionV>
            <wp:extent cx="3493135" cy="2642235"/>
            <wp:effectExtent l="19050" t="0" r="0" b="0"/>
            <wp:wrapSquare wrapText="bothSides"/>
            <wp:docPr id="4" name="Picture 11" descr="C:\Users\Farnam\Desktop\IMG_0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rnam\Desktop\IMG_0261.JPG"/>
                    <pic:cNvPicPr>
                      <a:picLocks noChangeAspect="1" noChangeArrowheads="1"/>
                    </pic:cNvPicPr>
                  </pic:nvPicPr>
                  <pic:blipFill>
                    <a:blip r:embed="rId12"/>
                    <a:srcRect/>
                    <a:stretch>
                      <a:fillRect/>
                    </a:stretch>
                  </pic:blipFill>
                  <pic:spPr bwMode="auto">
                    <a:xfrm>
                      <a:off x="0" y="0"/>
                      <a:ext cx="3493135" cy="2642235"/>
                    </a:xfrm>
                    <a:prstGeom prst="rect">
                      <a:avLst/>
                    </a:prstGeom>
                    <a:noFill/>
                    <a:ln w="9525">
                      <a:noFill/>
                      <a:miter lim="800000"/>
                      <a:headEnd/>
                      <a:tailEnd/>
                    </a:ln>
                  </pic:spPr>
                </pic:pic>
              </a:graphicData>
            </a:graphic>
          </wp:anchor>
        </w:drawing>
      </w: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AE7A8F">
      <w:pPr>
        <w:rPr>
          <w:b/>
          <w:sz w:val="24"/>
          <w:szCs w:val="24"/>
          <w:u w:val="single"/>
        </w:rPr>
      </w:pPr>
      <w:r>
        <w:rPr>
          <w:b/>
          <w:noProof/>
          <w:sz w:val="24"/>
          <w:szCs w:val="24"/>
          <w:u w:val="single"/>
        </w:rPr>
        <w:lastRenderedPageBreak/>
        <w:drawing>
          <wp:inline distT="0" distB="0" distL="0" distR="0">
            <wp:extent cx="5785164" cy="5785164"/>
            <wp:effectExtent l="19050" t="0" r="6036" b="0"/>
            <wp:docPr id="38" name="Picture 38" descr="C:\Users\Farnam\Desktop\IMG_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Farnam\Desktop\IMG_1540.JPG"/>
                    <pic:cNvPicPr>
                      <a:picLocks noChangeAspect="1" noChangeArrowheads="1"/>
                    </pic:cNvPicPr>
                  </pic:nvPicPr>
                  <pic:blipFill>
                    <a:blip r:embed="rId16"/>
                    <a:srcRect/>
                    <a:stretch>
                      <a:fillRect/>
                    </a:stretch>
                  </pic:blipFill>
                  <pic:spPr bwMode="auto">
                    <a:xfrm>
                      <a:off x="0" y="0"/>
                      <a:ext cx="5785836" cy="5785836"/>
                    </a:xfrm>
                    <a:prstGeom prst="rect">
                      <a:avLst/>
                    </a:prstGeom>
                    <a:noFill/>
                    <a:ln w="9525">
                      <a:noFill/>
                      <a:miter lim="800000"/>
                      <a:headEnd/>
                      <a:tailEnd/>
                    </a:ln>
                  </pic:spPr>
                </pic:pic>
              </a:graphicData>
            </a:graphic>
          </wp:inline>
        </w:drawing>
      </w:r>
    </w:p>
    <w:p w:rsidR="0052270E" w:rsidRDefault="0052270E">
      <w:pPr>
        <w:rPr>
          <w:b/>
          <w:sz w:val="24"/>
          <w:szCs w:val="24"/>
          <w:u w:val="single"/>
        </w:rPr>
      </w:pPr>
    </w:p>
    <w:p w:rsidR="0052270E" w:rsidRDefault="00AE7A8F">
      <w:pPr>
        <w:rPr>
          <w:b/>
          <w:sz w:val="24"/>
          <w:szCs w:val="24"/>
          <w:u w:val="single"/>
        </w:rPr>
      </w:pPr>
      <w:r>
        <w:rPr>
          <w:b/>
          <w:sz w:val="24"/>
          <w:szCs w:val="24"/>
          <w:u w:val="single"/>
        </w:rPr>
        <w:t xml:space="preserve">The 74LS74A </w:t>
      </w:r>
    </w:p>
    <w:p w:rsidR="00AE7A8F" w:rsidRPr="00AE7A8F" w:rsidRDefault="00AE7A8F">
      <w:pPr>
        <w:rPr>
          <w:b/>
          <w:sz w:val="24"/>
          <w:szCs w:val="24"/>
          <w:u w:val="single"/>
        </w:rPr>
      </w:pPr>
      <w:r>
        <w:tab/>
      </w:r>
      <w:r w:rsidRPr="00AE7A8F">
        <w:rPr>
          <w:sz w:val="24"/>
          <w:szCs w:val="24"/>
        </w:rPr>
        <w:t>This device contains two independent positive-edge-triggered D flip-flops with</w:t>
      </w:r>
      <w:r w:rsidR="00AB2FCD">
        <w:rPr>
          <w:sz w:val="24"/>
          <w:szCs w:val="24"/>
        </w:rPr>
        <w:t xml:space="preserve"> the</w:t>
      </w:r>
      <w:r w:rsidRPr="00AE7A8F">
        <w:rPr>
          <w:sz w:val="24"/>
          <w:szCs w:val="24"/>
        </w:rPr>
        <w:t xml:space="preserve"> complementary outputs. The information </w:t>
      </w:r>
      <w:r w:rsidR="00AB2FCD">
        <w:rPr>
          <w:sz w:val="24"/>
          <w:szCs w:val="24"/>
        </w:rPr>
        <w:t xml:space="preserve">directed </w:t>
      </w:r>
      <w:r w:rsidRPr="00AE7A8F">
        <w:rPr>
          <w:sz w:val="24"/>
          <w:szCs w:val="24"/>
        </w:rPr>
        <w:t>on</w:t>
      </w:r>
      <w:r w:rsidR="00AB2FCD">
        <w:rPr>
          <w:sz w:val="24"/>
          <w:szCs w:val="24"/>
        </w:rPr>
        <w:t>to</w:t>
      </w:r>
      <w:r w:rsidRPr="00AE7A8F">
        <w:rPr>
          <w:sz w:val="24"/>
          <w:szCs w:val="24"/>
        </w:rPr>
        <w:t xml:space="preserve"> the D input is accepted by the flip-flops on the positive going edge of the clock pulse. The triggering occurs at a voltage </w:t>
      </w:r>
      <w:r w:rsidR="00AB2FCD" w:rsidRPr="00AE7A8F">
        <w:rPr>
          <w:sz w:val="24"/>
          <w:szCs w:val="24"/>
        </w:rPr>
        <w:t>stage</w:t>
      </w:r>
      <w:r w:rsidRPr="00AE7A8F">
        <w:rPr>
          <w:sz w:val="24"/>
          <w:szCs w:val="24"/>
        </w:rPr>
        <w:t xml:space="preserve"> and is not </w:t>
      </w:r>
      <w:r w:rsidR="00AB2FCD" w:rsidRPr="00AE7A8F">
        <w:rPr>
          <w:sz w:val="24"/>
          <w:szCs w:val="24"/>
        </w:rPr>
        <w:t>openly</w:t>
      </w:r>
      <w:r w:rsidRPr="00AE7A8F">
        <w:rPr>
          <w:sz w:val="24"/>
          <w:szCs w:val="24"/>
        </w:rPr>
        <w:t xml:space="preserve"> related to the transition time of the rising edge of the clock. The data on the D input may be changed while the clock is LOW or HIGH without affecting the outputs as long as the data </w:t>
      </w:r>
      <w:r w:rsidR="00AB2FCD" w:rsidRPr="00AE7A8F">
        <w:rPr>
          <w:sz w:val="24"/>
          <w:szCs w:val="24"/>
        </w:rPr>
        <w:t>system</w:t>
      </w:r>
      <w:r w:rsidRPr="00AE7A8F">
        <w:rPr>
          <w:sz w:val="24"/>
          <w:szCs w:val="24"/>
        </w:rPr>
        <w:t xml:space="preserve"> and hold </w:t>
      </w:r>
      <w:r w:rsidRPr="00AE7A8F">
        <w:rPr>
          <w:sz w:val="24"/>
          <w:szCs w:val="24"/>
        </w:rPr>
        <w:lastRenderedPageBreak/>
        <w:t xml:space="preserve">times are not violated. A low logic level on the preset or clear inputs will set or reset the outputs </w:t>
      </w:r>
      <w:r w:rsidR="00AB2FCD">
        <w:rPr>
          <w:sz w:val="24"/>
          <w:szCs w:val="24"/>
        </w:rPr>
        <w:t xml:space="preserve">in spite </w:t>
      </w:r>
      <w:r w:rsidRPr="00AE7A8F">
        <w:rPr>
          <w:sz w:val="24"/>
          <w:szCs w:val="24"/>
        </w:rPr>
        <w:t xml:space="preserve"> of the logic levels of the other inputs.</w:t>
      </w:r>
    </w:p>
    <w:p w:rsidR="0052270E" w:rsidRDefault="00AE7A8F">
      <w:pPr>
        <w:rPr>
          <w:b/>
          <w:sz w:val="24"/>
          <w:szCs w:val="24"/>
          <w:u w:val="single"/>
        </w:rPr>
      </w:pPr>
      <w:r>
        <w:rPr>
          <w:b/>
          <w:noProof/>
          <w:sz w:val="24"/>
          <w:szCs w:val="24"/>
          <w:u w:val="single"/>
        </w:rPr>
        <w:drawing>
          <wp:anchor distT="0" distB="0" distL="114300" distR="114300" simplePos="0" relativeHeight="251676672" behindDoc="0" locked="0" layoutInCell="1" allowOverlap="1">
            <wp:simplePos x="0" y="0"/>
            <wp:positionH relativeFrom="column">
              <wp:posOffset>322580</wp:posOffset>
            </wp:positionH>
            <wp:positionV relativeFrom="paragraph">
              <wp:posOffset>13970</wp:posOffset>
            </wp:positionV>
            <wp:extent cx="3404870" cy="2108835"/>
            <wp:effectExtent l="19050" t="0" r="5080" b="0"/>
            <wp:wrapSquare wrapText="bothSides"/>
            <wp:docPr id="39" name="Picture 39" descr="http://www.circuitspecialists.com/content/image/6556/600/74LS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circuitspecialists.com/content/image/6556/600/74LS74A"/>
                    <pic:cNvPicPr>
                      <a:picLocks noChangeAspect="1" noChangeArrowheads="1"/>
                    </pic:cNvPicPr>
                  </pic:nvPicPr>
                  <pic:blipFill>
                    <a:blip r:embed="rId17"/>
                    <a:srcRect/>
                    <a:stretch>
                      <a:fillRect/>
                    </a:stretch>
                  </pic:blipFill>
                  <pic:spPr bwMode="auto">
                    <a:xfrm>
                      <a:off x="0" y="0"/>
                      <a:ext cx="3404870" cy="2108835"/>
                    </a:xfrm>
                    <a:prstGeom prst="rect">
                      <a:avLst/>
                    </a:prstGeom>
                    <a:noFill/>
                    <a:ln w="9525">
                      <a:noFill/>
                      <a:miter lim="800000"/>
                      <a:headEnd/>
                      <a:tailEnd/>
                    </a:ln>
                  </pic:spPr>
                </pic:pic>
              </a:graphicData>
            </a:graphic>
          </wp:anchor>
        </w:drawing>
      </w: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AB2FCD">
      <w:pPr>
        <w:rPr>
          <w:b/>
          <w:sz w:val="24"/>
          <w:szCs w:val="24"/>
          <w:u w:val="single"/>
        </w:rPr>
      </w:pPr>
      <w:r>
        <w:rPr>
          <w:b/>
          <w:noProof/>
          <w:sz w:val="24"/>
          <w:szCs w:val="24"/>
          <w:u w:val="single"/>
        </w:rPr>
        <w:drawing>
          <wp:anchor distT="0" distB="0" distL="114300" distR="114300" simplePos="0" relativeHeight="251677696" behindDoc="1" locked="0" layoutInCell="1" allowOverlap="1">
            <wp:simplePos x="0" y="0"/>
            <wp:positionH relativeFrom="column">
              <wp:posOffset>-1856740</wp:posOffset>
            </wp:positionH>
            <wp:positionV relativeFrom="paragraph">
              <wp:posOffset>210185</wp:posOffset>
            </wp:positionV>
            <wp:extent cx="3701415" cy="3738880"/>
            <wp:effectExtent l="19050" t="0" r="0" b="0"/>
            <wp:wrapTight wrapText="bothSides">
              <wp:wrapPolygon edited="0">
                <wp:start x="-111" y="0"/>
                <wp:lineTo x="-111" y="21461"/>
                <wp:lineTo x="21567" y="21461"/>
                <wp:lineTo x="21567" y="0"/>
                <wp:lineTo x="-111" y="0"/>
              </wp:wrapPolygon>
            </wp:wrapTight>
            <wp:docPr id="42" name="Picture 42" descr="C:\Users\Farnam\Desktop\IMG_0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Farnam\Desktop\IMG_0280.JPG"/>
                    <pic:cNvPicPr>
                      <a:picLocks noChangeAspect="1" noChangeArrowheads="1"/>
                    </pic:cNvPicPr>
                  </pic:nvPicPr>
                  <pic:blipFill>
                    <a:blip r:embed="rId18"/>
                    <a:srcRect/>
                    <a:stretch>
                      <a:fillRect/>
                    </a:stretch>
                  </pic:blipFill>
                  <pic:spPr bwMode="auto">
                    <a:xfrm>
                      <a:off x="0" y="0"/>
                      <a:ext cx="3701415" cy="3738880"/>
                    </a:xfrm>
                    <a:prstGeom prst="rect">
                      <a:avLst/>
                    </a:prstGeom>
                    <a:noFill/>
                    <a:ln w="9525">
                      <a:noFill/>
                      <a:miter lim="800000"/>
                      <a:headEnd/>
                      <a:tailEnd/>
                    </a:ln>
                  </pic:spPr>
                </pic:pic>
              </a:graphicData>
            </a:graphic>
          </wp:anchor>
        </w:drawing>
      </w: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52270E" w:rsidRDefault="0052270E">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r>
        <w:rPr>
          <w:b/>
          <w:noProof/>
          <w:sz w:val="24"/>
          <w:szCs w:val="24"/>
          <w:u w:val="single"/>
        </w:rPr>
        <w:drawing>
          <wp:inline distT="0" distB="0" distL="0" distR="0">
            <wp:extent cx="5467985" cy="5467985"/>
            <wp:effectExtent l="19050" t="0" r="0" b="0"/>
            <wp:docPr id="43" name="Picture 43" descr="C:\Users\Farnam\Desktop\IMG_0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Farnam\Desktop\IMG_0281.JPG"/>
                    <pic:cNvPicPr>
                      <a:picLocks noChangeAspect="1" noChangeArrowheads="1"/>
                    </pic:cNvPicPr>
                  </pic:nvPicPr>
                  <pic:blipFill>
                    <a:blip r:embed="rId19"/>
                    <a:srcRect/>
                    <a:stretch>
                      <a:fillRect/>
                    </a:stretch>
                  </pic:blipFill>
                  <pic:spPr bwMode="auto">
                    <a:xfrm>
                      <a:off x="0" y="0"/>
                      <a:ext cx="5467985" cy="5467985"/>
                    </a:xfrm>
                    <a:prstGeom prst="rect">
                      <a:avLst/>
                    </a:prstGeom>
                    <a:noFill/>
                    <a:ln w="9525">
                      <a:noFill/>
                      <a:miter lim="800000"/>
                      <a:headEnd/>
                      <a:tailEnd/>
                    </a:ln>
                  </pic:spPr>
                </pic:pic>
              </a:graphicData>
            </a:graphic>
          </wp:inline>
        </w:drawing>
      </w: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p>
    <w:p w:rsidR="00AB2FCD" w:rsidRDefault="00AB2FCD">
      <w:pPr>
        <w:rPr>
          <w:b/>
          <w:sz w:val="24"/>
          <w:szCs w:val="24"/>
          <w:u w:val="single"/>
        </w:rPr>
      </w:pPr>
      <w:r>
        <w:rPr>
          <w:b/>
          <w:sz w:val="24"/>
          <w:szCs w:val="24"/>
          <w:u w:val="single"/>
        </w:rPr>
        <w:lastRenderedPageBreak/>
        <w:t>Solutions to Questions:</w:t>
      </w:r>
    </w:p>
    <w:p w:rsidR="00AB2FCD" w:rsidRPr="00AB2FCD" w:rsidRDefault="00AB2FCD">
      <w:pPr>
        <w:rPr>
          <w:rFonts w:cstheme="majorHAnsi"/>
          <w:sz w:val="24"/>
          <w:szCs w:val="24"/>
          <w:shd w:val="clear" w:color="auto" w:fill="FFFFFF"/>
        </w:rPr>
      </w:pPr>
      <w:r w:rsidRPr="00AB2FCD">
        <w:rPr>
          <w:rStyle w:val="Emphasis"/>
          <w:rFonts w:cstheme="majorHAnsi"/>
          <w:b/>
          <w:bCs/>
          <w:i w:val="0"/>
          <w:iCs w:val="0"/>
          <w:sz w:val="24"/>
          <w:szCs w:val="24"/>
          <w:shd w:val="clear" w:color="auto" w:fill="FFFFFF"/>
        </w:rPr>
        <w:t>74LS74A. What is the active level for the asynchronous inputs</w:t>
      </w:r>
      <w:r w:rsidRPr="00AB2FCD">
        <w:rPr>
          <w:rFonts w:cstheme="majorHAnsi"/>
          <w:sz w:val="24"/>
          <w:szCs w:val="24"/>
          <w:shd w:val="clear" w:color="auto" w:fill="FFFFFF"/>
        </w:rPr>
        <w:t>?.....</w:t>
      </w:r>
    </w:p>
    <w:p w:rsidR="00AB2FCD" w:rsidRDefault="00AB2FCD">
      <w:pPr>
        <w:rPr>
          <w:rFonts w:cstheme="majorHAnsi"/>
          <w:sz w:val="24"/>
          <w:szCs w:val="24"/>
          <w:shd w:val="clear" w:color="auto" w:fill="FFFFFF"/>
        </w:rPr>
      </w:pPr>
      <w:r w:rsidRPr="00AB2FCD">
        <w:rPr>
          <w:rFonts w:cstheme="majorHAnsi"/>
          <w:sz w:val="24"/>
          <w:szCs w:val="24"/>
          <w:shd w:val="clear" w:color="auto" w:fill="FFFFFF"/>
        </w:rPr>
        <w:t xml:space="preserve">Asynchronous input </w:t>
      </w:r>
      <w:r>
        <w:rPr>
          <w:rFonts w:cstheme="majorHAnsi"/>
          <w:sz w:val="24"/>
          <w:szCs w:val="24"/>
          <w:shd w:val="clear" w:color="auto" w:fill="FFFFFF"/>
        </w:rPr>
        <w:t>set(s) and reset(R) on a flip-flop have control over the output regardless of clock input status. These inputs are called the present and clear. The present input drives the flip-flop to a set while the clear input drives it to a reset state.</w:t>
      </w:r>
    </w:p>
    <w:p w:rsidR="00AB2FCD" w:rsidRDefault="00033426">
      <w:pPr>
        <w:rPr>
          <w:rFonts w:cstheme="majorHAnsi"/>
          <w:sz w:val="24"/>
          <w:szCs w:val="24"/>
          <w:shd w:val="clear" w:color="auto" w:fill="FFFFFF"/>
        </w:rPr>
      </w:pPr>
      <w:r>
        <w:rPr>
          <w:rFonts w:cstheme="majorHAnsi"/>
          <w:noProof/>
          <w:sz w:val="24"/>
          <w:szCs w:val="24"/>
        </w:rPr>
        <w:drawing>
          <wp:anchor distT="0" distB="0" distL="114300" distR="114300" simplePos="0" relativeHeight="251678720" behindDoc="0" locked="0" layoutInCell="1" allowOverlap="1">
            <wp:simplePos x="0" y="0"/>
            <wp:positionH relativeFrom="column">
              <wp:posOffset>958215</wp:posOffset>
            </wp:positionH>
            <wp:positionV relativeFrom="paragraph">
              <wp:posOffset>676910</wp:posOffset>
            </wp:positionV>
            <wp:extent cx="3375660" cy="2444115"/>
            <wp:effectExtent l="19050" t="0" r="0" b="0"/>
            <wp:wrapThrough wrapText="bothSides">
              <wp:wrapPolygon edited="0">
                <wp:start x="-122" y="0"/>
                <wp:lineTo x="-122" y="21381"/>
                <wp:lineTo x="21576" y="21381"/>
                <wp:lineTo x="21576" y="0"/>
                <wp:lineTo x="-122"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srcRect/>
                    <a:stretch>
                      <a:fillRect/>
                    </a:stretch>
                  </pic:blipFill>
                  <pic:spPr bwMode="auto">
                    <a:xfrm>
                      <a:off x="0" y="0"/>
                      <a:ext cx="3375660" cy="2444115"/>
                    </a:xfrm>
                    <a:prstGeom prst="rect">
                      <a:avLst/>
                    </a:prstGeom>
                    <a:noFill/>
                    <a:ln w="9525">
                      <a:noFill/>
                      <a:miter lim="800000"/>
                      <a:headEnd/>
                      <a:tailEnd/>
                    </a:ln>
                  </pic:spPr>
                </pic:pic>
              </a:graphicData>
            </a:graphic>
          </wp:anchor>
        </w:drawing>
      </w:r>
      <w:r w:rsidR="00AB2FCD">
        <w:rPr>
          <w:rFonts w:cstheme="majorHAnsi"/>
          <w:sz w:val="24"/>
          <w:szCs w:val="24"/>
          <w:shd w:val="clear" w:color="auto" w:fill="FFFFFF"/>
        </w:rPr>
        <w:t>When the present is activated the flip flop will be set regardless of any of the synchronous input or the clock. When the clear input is activated the flip-flop will be reset regardless of any of the synchronous input or the clock.</w:t>
      </w:r>
    </w:p>
    <w:p w:rsidR="00AB2FCD" w:rsidRPr="00AB2FCD" w:rsidRDefault="00AB2FCD">
      <w:pPr>
        <w:rPr>
          <w:rFonts w:cstheme="majorHAnsi"/>
          <w:b/>
          <w:sz w:val="24"/>
          <w:szCs w:val="24"/>
          <w:u w:val="single"/>
        </w:rPr>
      </w:pPr>
    </w:p>
    <w:p w:rsidR="00033426" w:rsidRDefault="00033426">
      <w:pPr>
        <w:rPr>
          <w:b/>
          <w:sz w:val="24"/>
          <w:szCs w:val="24"/>
          <w:u w:val="single"/>
        </w:rPr>
      </w:pPr>
    </w:p>
    <w:p w:rsidR="00033426" w:rsidRDefault="00033426">
      <w:pPr>
        <w:rPr>
          <w:b/>
          <w:sz w:val="24"/>
          <w:szCs w:val="24"/>
          <w:u w:val="single"/>
        </w:rPr>
      </w:pPr>
    </w:p>
    <w:p w:rsidR="00033426" w:rsidRDefault="00033426">
      <w:pPr>
        <w:rPr>
          <w:b/>
          <w:sz w:val="24"/>
          <w:szCs w:val="24"/>
          <w:u w:val="single"/>
        </w:rPr>
      </w:pPr>
    </w:p>
    <w:p w:rsidR="00033426" w:rsidRDefault="00033426">
      <w:pPr>
        <w:rPr>
          <w:b/>
          <w:sz w:val="24"/>
          <w:szCs w:val="24"/>
          <w:u w:val="single"/>
        </w:rPr>
      </w:pPr>
    </w:p>
    <w:p w:rsidR="00033426" w:rsidRDefault="00033426">
      <w:pPr>
        <w:rPr>
          <w:b/>
          <w:sz w:val="24"/>
          <w:szCs w:val="24"/>
          <w:u w:val="single"/>
        </w:rPr>
      </w:pPr>
    </w:p>
    <w:p w:rsidR="00033426" w:rsidRDefault="00033426">
      <w:pPr>
        <w:rPr>
          <w:b/>
          <w:sz w:val="24"/>
          <w:szCs w:val="24"/>
          <w:u w:val="single"/>
        </w:rPr>
      </w:pPr>
    </w:p>
    <w:p w:rsidR="00033426" w:rsidRDefault="00033426">
      <w:pPr>
        <w:rPr>
          <w:b/>
          <w:sz w:val="24"/>
          <w:szCs w:val="24"/>
          <w:u w:val="single"/>
        </w:rPr>
      </w:pPr>
    </w:p>
    <w:p w:rsidR="004F15A1" w:rsidRDefault="004F15A1">
      <w:pPr>
        <w:rPr>
          <w:b/>
          <w:sz w:val="24"/>
          <w:szCs w:val="24"/>
          <w:u w:val="single"/>
        </w:rPr>
      </w:pPr>
      <w:r w:rsidRPr="004F15A1">
        <w:rPr>
          <w:b/>
          <w:sz w:val="24"/>
          <w:szCs w:val="24"/>
          <w:u w:val="single"/>
        </w:rPr>
        <w:t xml:space="preserve">Post lab and Conclusion </w:t>
      </w:r>
    </w:p>
    <w:p w:rsidR="0002682F" w:rsidRPr="004F15A1" w:rsidRDefault="00033426">
      <w:pPr>
        <w:rPr>
          <w:sz w:val="24"/>
          <w:szCs w:val="24"/>
        </w:rPr>
      </w:pPr>
      <w:r>
        <w:rPr>
          <w:sz w:val="24"/>
          <w:szCs w:val="24"/>
        </w:rPr>
        <w:tab/>
        <w:t>It was found to save a tremendous amount of time when the circuit was simplified on paper before implementation especially when things got more complicated with two flip flops. This was an interesting introduction to clocks and how they function. The circuit is set to the state it wants to be set at and then the clock is set which allows the circuit to enter the set position and override or overlook and intermediate steps that may have interfered with the circuit and would have been a problem, without a doubt. Latches and flip flops can now be implemented into our tools arsenal as digital design engineers.</w:t>
      </w:r>
    </w:p>
    <w:sectPr w:rsidR="0002682F" w:rsidRPr="004F15A1" w:rsidSect="00F42D8E">
      <w:pgSz w:w="12240" w:h="15840"/>
      <w:pgMar w:top="1440" w:right="1800" w:bottom="144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5.7pt;height:15.7pt" o:bullet="t">
        <v:imagedata r:id="rId1" o:title="Word Work File L_1"/>
      </v:shape>
    </w:pict>
  </w:numPicBullet>
  <w:abstractNum w:abstractNumId="0">
    <w:nsid w:val="0E1903AD"/>
    <w:multiLevelType w:val="hybridMultilevel"/>
    <w:tmpl w:val="4F8E81E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2643B0"/>
    <w:multiLevelType w:val="hybridMultilevel"/>
    <w:tmpl w:val="CFC6625E"/>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
    <w:nsid w:val="15E239E5"/>
    <w:multiLevelType w:val="hybridMultilevel"/>
    <w:tmpl w:val="ACC49092"/>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296EFE"/>
    <w:multiLevelType w:val="hybridMultilevel"/>
    <w:tmpl w:val="C9AE8BF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E32534"/>
    <w:multiLevelType w:val="hybridMultilevel"/>
    <w:tmpl w:val="DC72B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2034B9"/>
    <w:multiLevelType w:val="hybridMultilevel"/>
    <w:tmpl w:val="9A7878A4"/>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341CC0"/>
    <w:multiLevelType w:val="hybridMultilevel"/>
    <w:tmpl w:val="7192818C"/>
    <w:lvl w:ilvl="0" w:tplc="D018B568">
      <w:start w:val="1"/>
      <w:numFmt w:val="decimal"/>
      <w:lvlText w:val="%1."/>
      <w:lvlJc w:val="left"/>
      <w:pPr>
        <w:ind w:left="129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7">
    <w:nsid w:val="729D4CE0"/>
    <w:multiLevelType w:val="hybridMultilevel"/>
    <w:tmpl w:val="E6E8D0D0"/>
    <w:lvl w:ilvl="0" w:tplc="04090007">
      <w:start w:val="1"/>
      <w:numFmt w:val="bullet"/>
      <w:lvlText w:val=""/>
      <w:lvlPicBulletId w:val="0"/>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53B20B7"/>
    <w:multiLevelType w:val="hybridMultilevel"/>
    <w:tmpl w:val="010A1778"/>
    <w:lvl w:ilvl="0" w:tplc="D018B5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8"/>
  </w:num>
  <w:num w:numId="3">
    <w:abstractNumId w:val="0"/>
  </w:num>
  <w:num w:numId="4">
    <w:abstractNumId w:val="6"/>
  </w:num>
  <w:num w:numId="5">
    <w:abstractNumId w:val="1"/>
  </w:num>
  <w:num w:numId="6">
    <w:abstractNumId w:val="2"/>
  </w:num>
  <w:num w:numId="7">
    <w:abstractNumId w:val="5"/>
  </w:num>
  <w:num w:numId="8">
    <w:abstractNumId w:val="3"/>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defaultTabStop w:val="720"/>
  <w:characterSpacingControl w:val="doNotCompress"/>
  <w:compat>
    <w:useFELayout/>
  </w:compat>
  <w:rsids>
    <w:rsidRoot w:val="00962BE4"/>
    <w:rsid w:val="0002682F"/>
    <w:rsid w:val="00033426"/>
    <w:rsid w:val="00044EF4"/>
    <w:rsid w:val="000C3358"/>
    <w:rsid w:val="00166E6B"/>
    <w:rsid w:val="001D5221"/>
    <w:rsid w:val="001F4DA2"/>
    <w:rsid w:val="002373E9"/>
    <w:rsid w:val="002671EB"/>
    <w:rsid w:val="00271F95"/>
    <w:rsid w:val="00273CC7"/>
    <w:rsid w:val="00284A4E"/>
    <w:rsid w:val="002E15B1"/>
    <w:rsid w:val="0038448C"/>
    <w:rsid w:val="003D426E"/>
    <w:rsid w:val="003E459A"/>
    <w:rsid w:val="00416489"/>
    <w:rsid w:val="00423EE8"/>
    <w:rsid w:val="00452B84"/>
    <w:rsid w:val="0047199B"/>
    <w:rsid w:val="004A6EBF"/>
    <w:rsid w:val="004F15A1"/>
    <w:rsid w:val="004F268E"/>
    <w:rsid w:val="0052270E"/>
    <w:rsid w:val="00702E39"/>
    <w:rsid w:val="00704013"/>
    <w:rsid w:val="0072317D"/>
    <w:rsid w:val="00752490"/>
    <w:rsid w:val="0079100F"/>
    <w:rsid w:val="007E4AD0"/>
    <w:rsid w:val="00822BC0"/>
    <w:rsid w:val="00860E96"/>
    <w:rsid w:val="00917E21"/>
    <w:rsid w:val="00935E65"/>
    <w:rsid w:val="009467ED"/>
    <w:rsid w:val="00947FFC"/>
    <w:rsid w:val="0095128D"/>
    <w:rsid w:val="00962BE4"/>
    <w:rsid w:val="009C47F8"/>
    <w:rsid w:val="00A24562"/>
    <w:rsid w:val="00AB2FCD"/>
    <w:rsid w:val="00AE7A8F"/>
    <w:rsid w:val="00B236E8"/>
    <w:rsid w:val="00B85848"/>
    <w:rsid w:val="00BD2F07"/>
    <w:rsid w:val="00BE1202"/>
    <w:rsid w:val="00C36985"/>
    <w:rsid w:val="00C513D8"/>
    <w:rsid w:val="00C87C7A"/>
    <w:rsid w:val="00CC07AC"/>
    <w:rsid w:val="00D466FE"/>
    <w:rsid w:val="00D7527F"/>
    <w:rsid w:val="00D90740"/>
    <w:rsid w:val="00DE2E57"/>
    <w:rsid w:val="00E135A2"/>
    <w:rsid w:val="00E45C4F"/>
    <w:rsid w:val="00E660C6"/>
    <w:rsid w:val="00E675A1"/>
    <w:rsid w:val="00E70A15"/>
    <w:rsid w:val="00ED18EB"/>
    <w:rsid w:val="00F26973"/>
    <w:rsid w:val="00F42D8E"/>
    <w:rsid w:val="00F57ED5"/>
    <w:rsid w:val="00F6403D"/>
    <w:rsid w:val="00F8015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strokecolor="red"/>
    </o:shapedefaults>
    <o:shapelayout v:ext="edit">
      <o:idmap v:ext="edit" data="1"/>
      <o:rules v:ext="edit">
        <o:r id="V:Rule4" type="connector" idref="#_x0000_s1030"/>
        <o:r id="V:Rule6"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2BE4"/>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426E"/>
    <w:pPr>
      <w:ind w:left="720"/>
      <w:contextualSpacing/>
    </w:pPr>
  </w:style>
  <w:style w:type="table" w:styleId="TableGrid">
    <w:name w:val="Table Grid"/>
    <w:basedOn w:val="TableNormal"/>
    <w:uiPriority w:val="59"/>
    <w:rsid w:val="003D42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73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3E9"/>
    <w:rPr>
      <w:rFonts w:ascii="Tahoma" w:eastAsiaTheme="minorHAnsi" w:hAnsi="Tahoma" w:cs="Tahoma"/>
      <w:sz w:val="16"/>
      <w:szCs w:val="16"/>
    </w:rPr>
  </w:style>
  <w:style w:type="character" w:customStyle="1" w:styleId="apple-converted-space">
    <w:name w:val="apple-converted-space"/>
    <w:basedOn w:val="DefaultParagraphFont"/>
    <w:rsid w:val="007E4AD0"/>
  </w:style>
  <w:style w:type="character" w:styleId="Hyperlink">
    <w:name w:val="Hyperlink"/>
    <w:basedOn w:val="DefaultParagraphFont"/>
    <w:uiPriority w:val="99"/>
    <w:semiHidden/>
    <w:unhideWhenUsed/>
    <w:rsid w:val="007E4AD0"/>
    <w:rPr>
      <w:color w:val="0000FF"/>
      <w:u w:val="single"/>
    </w:rPr>
  </w:style>
  <w:style w:type="paragraph" w:customStyle="1" w:styleId="lead">
    <w:name w:val="lead"/>
    <w:basedOn w:val="Normal"/>
    <w:rsid w:val="00AE7A8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E7A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E7A8F"/>
    <w:rPr>
      <w:b/>
      <w:bCs/>
    </w:rPr>
  </w:style>
  <w:style w:type="character" w:styleId="Emphasis">
    <w:name w:val="Emphasis"/>
    <w:basedOn w:val="DefaultParagraphFont"/>
    <w:uiPriority w:val="20"/>
    <w:qFormat/>
    <w:rsid w:val="00AB2FCD"/>
    <w:rPr>
      <w:i/>
      <w:iCs/>
    </w:rPr>
  </w:style>
</w:styles>
</file>

<file path=word/webSettings.xml><?xml version="1.0" encoding="utf-8"?>
<w:webSettings xmlns:r="http://schemas.openxmlformats.org/officeDocument/2006/relationships" xmlns:w="http://schemas.openxmlformats.org/wordprocessingml/2006/main">
  <w:divs>
    <w:div w:id="580068592">
      <w:bodyDiv w:val="1"/>
      <w:marLeft w:val="0"/>
      <w:marRight w:val="0"/>
      <w:marTop w:val="0"/>
      <w:marBottom w:val="0"/>
      <w:divBdr>
        <w:top w:val="none" w:sz="0" w:space="0" w:color="auto"/>
        <w:left w:val="none" w:sz="0" w:space="0" w:color="auto"/>
        <w:bottom w:val="none" w:sz="0" w:space="0" w:color="auto"/>
        <w:right w:val="none" w:sz="0" w:space="0" w:color="auto"/>
      </w:divBdr>
    </w:div>
    <w:div w:id="1545293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7.gif"/><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gif"/><Relationship Id="rId5" Type="http://schemas.openxmlformats.org/officeDocument/2006/relationships/webSettings" Target="webSettings.xml"/><Relationship Id="rId15" Type="http://schemas.openxmlformats.org/officeDocument/2006/relationships/image" Target="media/image9.gif"/><Relationship Id="rId10" Type="http://schemas.openxmlformats.org/officeDocument/2006/relationships/hyperlink" Target="http://hyperphysics.phy-astr.gsu.edu/hbase/electronic/srffclock.html" TargetMode="Externa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yperlink" Target="http://hyperphysics.phy-astr.gsu.edu/hbase/electronic/nand.html" TargetMode="External"/><Relationship Id="rId14" Type="http://schemas.openxmlformats.org/officeDocument/2006/relationships/image" Target="media/image8.gif"/><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8E9667-1510-424D-8885-2F18A3C9F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1009</Words>
  <Characters>5755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Sandra Hernandez</dc:creator>
  <cp:lastModifiedBy>Farnam</cp:lastModifiedBy>
  <cp:revision>2</cp:revision>
  <cp:lastPrinted>2015-10-29T09:47:00Z</cp:lastPrinted>
  <dcterms:created xsi:type="dcterms:W3CDTF">2015-10-29T09:48:00Z</dcterms:created>
  <dcterms:modified xsi:type="dcterms:W3CDTF">2015-10-29T09:48:00Z</dcterms:modified>
</cp:coreProperties>
</file>